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53" w:rsidRDefault="00810128" w:rsidP="00254053">
      <w:pPr>
        <w:jc w:val="both"/>
        <w:rPr>
          <w:rFonts w:ascii="Arial" w:hAnsi="Arial"/>
        </w:rPr>
      </w:pPr>
      <w:r>
        <w:rPr>
          <w:rFonts w:ascii="Arial" w:hAnsi="Arial"/>
          <w:lang w:val="es-ES"/>
        </w:rPr>
        <w:tab/>
      </w:r>
    </w:p>
    <w:p w:rsidR="008271FF" w:rsidRPr="00667E0B" w:rsidRDefault="008271FF" w:rsidP="008271FF">
      <w:pPr>
        <w:jc w:val="both"/>
        <w:rPr>
          <w:rFonts w:ascii="Arial" w:hAnsi="Arial"/>
        </w:rPr>
      </w:pPr>
      <w:r w:rsidRPr="00667E0B">
        <w:rPr>
          <w:rFonts w:ascii="Arial" w:hAnsi="Arial"/>
        </w:rPr>
        <w:t>Capítulos:</w:t>
      </w:r>
      <w:r w:rsidRPr="00667E0B">
        <w:rPr>
          <w:rFonts w:ascii="Arial" w:hAnsi="Arial"/>
        </w:rPr>
        <w:tab/>
      </w:r>
      <w:r w:rsidRPr="00667E0B">
        <w:rPr>
          <w:rFonts w:ascii="Arial" w:hAnsi="Arial"/>
        </w:rPr>
        <w:tab/>
      </w:r>
      <w:r w:rsidRPr="00667E0B">
        <w:rPr>
          <w:rFonts w:ascii="Arial" w:hAnsi="Arial"/>
        </w:rPr>
        <w:tab/>
      </w:r>
      <w:r w:rsidRPr="00667E0B">
        <w:rPr>
          <w:rFonts w:ascii="Arial" w:hAnsi="Arial"/>
        </w:rPr>
        <w:tab/>
      </w:r>
      <w:r w:rsidRPr="00667E0B">
        <w:rPr>
          <w:rFonts w:ascii="Arial" w:hAnsi="Arial"/>
        </w:rPr>
        <w:tab/>
      </w:r>
      <w:r w:rsidRPr="00667E0B">
        <w:rPr>
          <w:rFonts w:ascii="Arial" w:hAnsi="Arial"/>
        </w:rPr>
        <w:tab/>
      </w:r>
      <w:r w:rsidRPr="00667E0B">
        <w:rPr>
          <w:rFonts w:ascii="Arial" w:hAnsi="Arial"/>
        </w:rPr>
        <w:tab/>
      </w:r>
      <w:r w:rsidRPr="00667E0B">
        <w:rPr>
          <w:rFonts w:ascii="Arial" w:hAnsi="Arial"/>
        </w:rPr>
        <w:tab/>
        <w:t xml:space="preserve">       Página:</w:t>
      </w:r>
    </w:p>
    <w:p w:rsidR="008271FF" w:rsidRPr="00667E0B" w:rsidRDefault="008271FF" w:rsidP="008271FF">
      <w:pPr>
        <w:pStyle w:val="Textoindependiente3"/>
        <w:rPr>
          <w:lang w:val="es-CL"/>
        </w:rPr>
      </w:pPr>
    </w:p>
    <w:p w:rsidR="008271FF" w:rsidRDefault="005D0B05" w:rsidP="008271FF">
      <w:pPr>
        <w:jc w:val="both"/>
        <w:rPr>
          <w:rFonts w:ascii="Arial" w:hAnsi="Arial"/>
        </w:rPr>
      </w:pPr>
      <w:r>
        <w:rPr>
          <w:rFonts w:ascii="Arial" w:hAnsi="Arial"/>
        </w:rPr>
        <w:t>1. Introducción</w:t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  <w:t>2</w:t>
      </w:r>
    </w:p>
    <w:p w:rsidR="00091912" w:rsidRPr="00091912" w:rsidRDefault="00091912" w:rsidP="008271FF">
      <w:pPr>
        <w:jc w:val="both"/>
        <w:rPr>
          <w:rFonts w:ascii="Arial" w:hAnsi="Arial"/>
        </w:rPr>
      </w:pPr>
    </w:p>
    <w:p w:rsidR="00091912" w:rsidRPr="00091912" w:rsidRDefault="00091912" w:rsidP="00091912">
      <w:pPr>
        <w:jc w:val="both"/>
        <w:rPr>
          <w:rFonts w:ascii="Arial" w:hAnsi="Arial"/>
        </w:rPr>
      </w:pPr>
      <w:r w:rsidRPr="00091912">
        <w:rPr>
          <w:rFonts w:ascii="Arial" w:hAnsi="Arial"/>
        </w:rPr>
        <w:t>2</w:t>
      </w:r>
      <w:r>
        <w:rPr>
          <w:rFonts w:ascii="Arial" w:hAnsi="Arial"/>
        </w:rPr>
        <w:t>. O</w:t>
      </w:r>
      <w:r w:rsidR="007E7622">
        <w:rPr>
          <w:rFonts w:ascii="Arial" w:hAnsi="Arial"/>
        </w:rPr>
        <w:t>bjetivo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</w:p>
    <w:p w:rsidR="00091912" w:rsidRPr="00091912" w:rsidRDefault="00091912" w:rsidP="00091912">
      <w:pPr>
        <w:jc w:val="both"/>
        <w:rPr>
          <w:rFonts w:ascii="Arial" w:hAnsi="Arial"/>
        </w:rPr>
      </w:pPr>
    </w:p>
    <w:p w:rsidR="00091912" w:rsidRPr="00091912" w:rsidRDefault="00091912" w:rsidP="00091912">
      <w:pPr>
        <w:jc w:val="both"/>
        <w:rPr>
          <w:rFonts w:ascii="Arial" w:hAnsi="Arial"/>
        </w:rPr>
      </w:pPr>
      <w:r w:rsidRPr="00091912">
        <w:rPr>
          <w:rFonts w:ascii="Arial" w:hAnsi="Arial"/>
        </w:rPr>
        <w:t>3</w:t>
      </w:r>
      <w:r w:rsidR="007E7622">
        <w:rPr>
          <w:rFonts w:ascii="Arial" w:hAnsi="Arial"/>
        </w:rPr>
        <w:t>. Alcance</w:t>
      </w:r>
      <w:r w:rsidRPr="0009191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</w:p>
    <w:p w:rsidR="00091912" w:rsidRPr="00091912" w:rsidRDefault="00091912" w:rsidP="00091912">
      <w:pPr>
        <w:ind w:left="-360"/>
        <w:jc w:val="both"/>
        <w:rPr>
          <w:rFonts w:ascii="Arial" w:hAnsi="Arial"/>
        </w:rPr>
      </w:pPr>
    </w:p>
    <w:p w:rsidR="00091912" w:rsidRPr="00091912" w:rsidRDefault="00091912" w:rsidP="00091912">
      <w:pPr>
        <w:jc w:val="both"/>
        <w:rPr>
          <w:rFonts w:ascii="Arial" w:hAnsi="Arial"/>
        </w:rPr>
      </w:pPr>
      <w:r w:rsidRPr="00091912">
        <w:rPr>
          <w:rFonts w:ascii="Arial" w:hAnsi="Arial"/>
        </w:rPr>
        <w:t>4</w:t>
      </w:r>
      <w:r>
        <w:rPr>
          <w:rFonts w:ascii="Arial" w:hAnsi="Arial"/>
        </w:rPr>
        <w:t>. D</w:t>
      </w:r>
      <w:r w:rsidR="007E7622">
        <w:rPr>
          <w:rFonts w:ascii="Arial" w:hAnsi="Arial"/>
        </w:rPr>
        <w:t>efiniciones</w:t>
      </w:r>
      <w:r w:rsidR="007E7622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</w:p>
    <w:p w:rsidR="00091912" w:rsidRPr="00091912" w:rsidRDefault="00091912" w:rsidP="00091912">
      <w:pPr>
        <w:jc w:val="both"/>
        <w:rPr>
          <w:rFonts w:ascii="Arial" w:hAnsi="Arial"/>
        </w:rPr>
      </w:pPr>
    </w:p>
    <w:p w:rsidR="00091912" w:rsidRPr="00091912" w:rsidRDefault="00091912" w:rsidP="00091912">
      <w:pPr>
        <w:jc w:val="both"/>
        <w:rPr>
          <w:rFonts w:ascii="Arial" w:hAnsi="Arial"/>
        </w:rPr>
      </w:pPr>
      <w:r w:rsidRPr="00091912">
        <w:rPr>
          <w:rFonts w:ascii="Arial" w:hAnsi="Arial"/>
        </w:rPr>
        <w:t>5</w:t>
      </w:r>
      <w:r>
        <w:rPr>
          <w:rFonts w:ascii="Arial" w:hAnsi="Arial"/>
        </w:rPr>
        <w:t>. R</w:t>
      </w:r>
      <w:r w:rsidR="007E7622">
        <w:rPr>
          <w:rFonts w:ascii="Arial" w:hAnsi="Arial"/>
        </w:rPr>
        <w:t>esponsabilidades</w:t>
      </w:r>
      <w:r w:rsidR="007E7622">
        <w:rPr>
          <w:rFonts w:ascii="Arial" w:hAnsi="Arial"/>
        </w:rPr>
        <w:tab/>
      </w:r>
      <w:r w:rsidRPr="00091912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92D05">
        <w:rPr>
          <w:rFonts w:ascii="Arial" w:hAnsi="Arial"/>
        </w:rPr>
        <w:t>3</w:t>
      </w:r>
    </w:p>
    <w:p w:rsidR="00091912" w:rsidRPr="00091912" w:rsidRDefault="00091912" w:rsidP="00091912">
      <w:pPr>
        <w:jc w:val="both"/>
        <w:rPr>
          <w:rFonts w:ascii="Arial" w:hAnsi="Arial"/>
        </w:rPr>
      </w:pPr>
      <w:r w:rsidRPr="00091912">
        <w:rPr>
          <w:rFonts w:ascii="Arial" w:hAnsi="Arial"/>
        </w:rPr>
        <w:t xml:space="preserve"> </w:t>
      </w:r>
    </w:p>
    <w:p w:rsidR="00091912" w:rsidRPr="00091912" w:rsidRDefault="00091912" w:rsidP="00091912">
      <w:pPr>
        <w:jc w:val="both"/>
        <w:rPr>
          <w:rFonts w:ascii="Arial" w:hAnsi="Arial"/>
        </w:rPr>
      </w:pPr>
      <w:r w:rsidRPr="00091912">
        <w:rPr>
          <w:rFonts w:ascii="Arial" w:hAnsi="Arial"/>
        </w:rPr>
        <w:t>6</w:t>
      </w:r>
      <w:r>
        <w:rPr>
          <w:rFonts w:ascii="Arial" w:hAnsi="Arial"/>
        </w:rPr>
        <w:t xml:space="preserve">. </w:t>
      </w:r>
      <w:r w:rsidR="00592D05">
        <w:rPr>
          <w:rFonts w:ascii="Arial" w:hAnsi="Arial"/>
        </w:rPr>
        <w:t>Manual del equipo</w:t>
      </w:r>
      <w:r w:rsidR="00592D05">
        <w:rPr>
          <w:rFonts w:ascii="Arial" w:hAnsi="Arial"/>
        </w:rPr>
        <w:tab/>
      </w:r>
      <w:r w:rsidR="007E7622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</w:p>
    <w:p w:rsidR="00091912" w:rsidRPr="00091912" w:rsidRDefault="00091912" w:rsidP="00091912">
      <w:pPr>
        <w:jc w:val="both"/>
        <w:rPr>
          <w:rFonts w:ascii="Arial" w:hAnsi="Arial"/>
        </w:rPr>
      </w:pPr>
    </w:p>
    <w:p w:rsidR="00091912" w:rsidRPr="00091912" w:rsidRDefault="00091912" w:rsidP="00091912">
      <w:pPr>
        <w:jc w:val="both"/>
        <w:rPr>
          <w:rFonts w:ascii="Arial" w:hAnsi="Arial"/>
        </w:rPr>
      </w:pPr>
      <w:r w:rsidRPr="00091912">
        <w:rPr>
          <w:rFonts w:ascii="Arial" w:hAnsi="Arial"/>
        </w:rPr>
        <w:t>7.</w:t>
      </w:r>
      <w:r w:rsidR="007E7622">
        <w:rPr>
          <w:rFonts w:ascii="Arial" w:hAnsi="Arial"/>
        </w:rPr>
        <w:t xml:space="preserve"> Registro</w:t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592D05">
        <w:rPr>
          <w:rFonts w:ascii="Arial" w:hAnsi="Arial"/>
        </w:rPr>
        <w:t>6</w:t>
      </w:r>
    </w:p>
    <w:p w:rsidR="00091912" w:rsidRPr="00091912" w:rsidRDefault="00091912" w:rsidP="00091912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091912" w:rsidRPr="00091912" w:rsidRDefault="00091912" w:rsidP="00091912">
      <w:pPr>
        <w:pStyle w:val="Encabezado"/>
        <w:tabs>
          <w:tab w:val="clear" w:pos="4419"/>
          <w:tab w:val="clear" w:pos="8838"/>
        </w:tabs>
        <w:jc w:val="both"/>
        <w:rPr>
          <w:i/>
        </w:rPr>
      </w:pPr>
      <w:r w:rsidRPr="00091912">
        <w:rPr>
          <w:rFonts w:ascii="Arial" w:hAnsi="Arial"/>
        </w:rPr>
        <w:t>8. R</w:t>
      </w:r>
      <w:r w:rsidR="007E7622">
        <w:rPr>
          <w:rFonts w:ascii="Arial" w:hAnsi="Arial"/>
        </w:rPr>
        <w:t>eferencias</w:t>
      </w:r>
      <w:r w:rsidR="007E7622">
        <w:rPr>
          <w:rFonts w:ascii="Arial" w:hAnsi="Arial"/>
        </w:rPr>
        <w:tab/>
      </w:r>
      <w:r w:rsidRPr="0009191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92D05">
        <w:rPr>
          <w:rFonts w:ascii="Arial" w:hAnsi="Arial"/>
        </w:rPr>
        <w:t>6</w:t>
      </w:r>
    </w:p>
    <w:p w:rsidR="00091912" w:rsidRPr="00091912" w:rsidRDefault="00091912" w:rsidP="00091912">
      <w:pPr>
        <w:jc w:val="both"/>
        <w:rPr>
          <w:rFonts w:ascii="Arial" w:hAnsi="Arial"/>
        </w:rPr>
      </w:pPr>
    </w:p>
    <w:p w:rsidR="00091912" w:rsidRPr="00091912" w:rsidRDefault="00091912" w:rsidP="00091912">
      <w:pPr>
        <w:jc w:val="both"/>
        <w:rPr>
          <w:rFonts w:ascii="Arial" w:hAnsi="Arial"/>
        </w:rPr>
      </w:pPr>
      <w:r w:rsidRPr="00091912">
        <w:rPr>
          <w:rFonts w:ascii="Arial" w:hAnsi="Arial"/>
        </w:rPr>
        <w:t xml:space="preserve">9. </w:t>
      </w:r>
      <w:r w:rsidR="007E7622">
        <w:rPr>
          <w:rFonts w:ascii="Arial" w:hAnsi="Arial"/>
        </w:rPr>
        <w:t>Anexos</w:t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</w:r>
      <w:r w:rsidR="00A530B3">
        <w:rPr>
          <w:rFonts w:ascii="Arial" w:hAnsi="Arial"/>
        </w:rPr>
        <w:tab/>
        <w:t>6</w:t>
      </w:r>
    </w:p>
    <w:p w:rsidR="008271FF" w:rsidRPr="00091912" w:rsidRDefault="00624E2D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  <w:r w:rsidRPr="00091912">
        <w:rPr>
          <w:rFonts w:ascii="Arial" w:hAnsi="Arial"/>
          <w:sz w:val="20"/>
          <w:lang w:val="es-ES"/>
        </w:rPr>
        <w:tab/>
      </w:r>
      <w:r w:rsidRPr="00091912">
        <w:rPr>
          <w:rFonts w:ascii="Arial" w:hAnsi="Arial"/>
          <w:sz w:val="20"/>
          <w:lang w:val="es-ES"/>
        </w:rPr>
        <w:tab/>
      </w:r>
      <w:r w:rsidRPr="00091912">
        <w:rPr>
          <w:rFonts w:ascii="Arial" w:hAnsi="Arial"/>
          <w:sz w:val="20"/>
          <w:lang w:val="es-ES"/>
        </w:rPr>
        <w:tab/>
      </w:r>
      <w:r w:rsidRPr="00091912">
        <w:rPr>
          <w:rFonts w:ascii="Arial" w:hAnsi="Arial"/>
          <w:sz w:val="20"/>
          <w:lang w:val="es-ES"/>
        </w:rPr>
        <w:tab/>
      </w:r>
      <w:r w:rsidRPr="00091912">
        <w:rPr>
          <w:rFonts w:ascii="Arial" w:hAnsi="Arial"/>
          <w:sz w:val="20"/>
          <w:lang w:val="es-ES"/>
        </w:rPr>
        <w:tab/>
      </w:r>
      <w:r w:rsidRPr="00091912">
        <w:rPr>
          <w:rFonts w:ascii="Arial" w:hAnsi="Arial"/>
          <w:sz w:val="20"/>
          <w:lang w:val="es-ES"/>
        </w:rPr>
        <w:tab/>
      </w:r>
      <w:r w:rsidRPr="00091912">
        <w:rPr>
          <w:rFonts w:ascii="Arial" w:hAnsi="Arial"/>
          <w:sz w:val="20"/>
          <w:lang w:val="es-ES"/>
        </w:rPr>
        <w:tab/>
      </w:r>
    </w:p>
    <w:p w:rsidR="008271FF" w:rsidRDefault="008271FF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A212A2" w:rsidRDefault="00A212A2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A212A2" w:rsidRDefault="00A212A2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A212A2" w:rsidRDefault="00A212A2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5D0B05" w:rsidRPr="00376244" w:rsidRDefault="005D0B05" w:rsidP="005D0B05">
      <w:pPr>
        <w:pStyle w:val="Sangradetextonormal"/>
        <w:ind w:left="0"/>
        <w:jc w:val="both"/>
        <w:rPr>
          <w:rFonts w:ascii="Arial" w:hAnsi="Arial"/>
          <w:b/>
          <w:sz w:val="20"/>
          <w:lang w:val="es-ES"/>
        </w:rPr>
      </w:pPr>
      <w:r>
        <w:rPr>
          <w:rFonts w:ascii="Arial" w:hAnsi="Arial"/>
          <w:b/>
          <w:sz w:val="20"/>
          <w:lang w:val="es-ES"/>
        </w:rPr>
        <w:lastRenderedPageBreak/>
        <w:t>1</w:t>
      </w:r>
      <w:r w:rsidRPr="00376244">
        <w:rPr>
          <w:rFonts w:ascii="Arial" w:hAnsi="Arial"/>
          <w:b/>
          <w:sz w:val="20"/>
          <w:lang w:val="es-ES"/>
        </w:rPr>
        <w:t xml:space="preserve">. </w:t>
      </w:r>
      <w:r>
        <w:rPr>
          <w:rFonts w:ascii="Arial" w:hAnsi="Arial"/>
          <w:b/>
          <w:sz w:val="20"/>
          <w:lang w:val="es-ES"/>
        </w:rPr>
        <w:t>Introducción</w:t>
      </w:r>
      <w:r w:rsidRPr="00376244">
        <w:rPr>
          <w:rFonts w:ascii="Arial" w:hAnsi="Arial"/>
          <w:b/>
          <w:sz w:val="20"/>
          <w:lang w:val="es-ES"/>
        </w:rPr>
        <w:t>.</w:t>
      </w:r>
    </w:p>
    <w:p w:rsidR="005D0B05" w:rsidRDefault="005D0B05" w:rsidP="008271FF">
      <w:pPr>
        <w:pStyle w:val="Sangradetextonormal"/>
        <w:ind w:left="0"/>
        <w:jc w:val="both"/>
        <w:rPr>
          <w:rFonts w:ascii="Arial" w:hAnsi="Arial"/>
          <w:b/>
          <w:sz w:val="20"/>
          <w:lang w:val="es-ES"/>
        </w:rPr>
      </w:pPr>
    </w:p>
    <w:p w:rsidR="005D0B05" w:rsidRDefault="00F12FA6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El presente manual tiene como ob</w:t>
      </w:r>
      <w:r w:rsidR="00CD04BD">
        <w:rPr>
          <w:rFonts w:ascii="Arial" w:hAnsi="Arial"/>
          <w:sz w:val="20"/>
          <w:lang w:val="es-ES"/>
        </w:rPr>
        <w:t>jetivo instruir en el uso de la aspiradora industrial equipada con filtro HEPPA</w:t>
      </w:r>
      <w:r>
        <w:rPr>
          <w:rFonts w:ascii="Arial" w:hAnsi="Arial"/>
          <w:sz w:val="20"/>
          <w:lang w:val="es-ES"/>
        </w:rPr>
        <w:t xml:space="preserve">, la cual tiene por finalidad </w:t>
      </w:r>
      <w:r w:rsidR="00CD04BD">
        <w:rPr>
          <w:rFonts w:ascii="Arial" w:hAnsi="Arial"/>
          <w:sz w:val="20"/>
          <w:lang w:val="es-ES"/>
        </w:rPr>
        <w:t>ser usada para limpiar la sala disminuyendo la carga de polvo dentro de la sala reemplazando el barrido con escoba convencional</w:t>
      </w:r>
      <w:r>
        <w:rPr>
          <w:rFonts w:ascii="Arial" w:hAnsi="Arial"/>
          <w:sz w:val="20"/>
          <w:lang w:val="es-ES"/>
        </w:rPr>
        <w:t xml:space="preserve">. </w:t>
      </w:r>
    </w:p>
    <w:p w:rsidR="00F12FA6" w:rsidRDefault="00F12FA6" w:rsidP="008271FF">
      <w:pPr>
        <w:pStyle w:val="Sangradetextonormal"/>
        <w:ind w:left="0"/>
        <w:jc w:val="both"/>
        <w:rPr>
          <w:rFonts w:ascii="Arial" w:hAnsi="Arial"/>
          <w:b/>
          <w:sz w:val="20"/>
          <w:lang w:val="es-ES"/>
        </w:rPr>
      </w:pPr>
      <w:r>
        <w:rPr>
          <w:rFonts w:ascii="Arial" w:hAnsi="Arial"/>
          <w:sz w:val="20"/>
          <w:lang w:val="es-ES"/>
        </w:rPr>
        <w:t>El manual introduce componentes, características y uso correcto del instrumento, es importante que antes de utilizar el equipo lea este manual para evitar incidentes con el equipo.</w:t>
      </w:r>
    </w:p>
    <w:p w:rsidR="00F12FA6" w:rsidRDefault="00F12FA6" w:rsidP="008271FF">
      <w:pPr>
        <w:pStyle w:val="Sangradetextonormal"/>
        <w:ind w:left="0"/>
        <w:jc w:val="both"/>
        <w:rPr>
          <w:rFonts w:ascii="Arial" w:hAnsi="Arial"/>
          <w:b/>
          <w:sz w:val="20"/>
          <w:lang w:val="es-ES"/>
        </w:rPr>
      </w:pPr>
    </w:p>
    <w:p w:rsidR="0065686A" w:rsidRPr="00376244" w:rsidRDefault="00624E2D" w:rsidP="008271FF">
      <w:pPr>
        <w:pStyle w:val="Sangradetextonormal"/>
        <w:ind w:left="0"/>
        <w:jc w:val="both"/>
        <w:rPr>
          <w:rFonts w:ascii="Arial" w:hAnsi="Arial"/>
          <w:b/>
          <w:sz w:val="20"/>
          <w:lang w:val="es-ES"/>
        </w:rPr>
      </w:pPr>
      <w:r w:rsidRPr="00376244">
        <w:rPr>
          <w:rFonts w:ascii="Arial" w:hAnsi="Arial"/>
          <w:b/>
          <w:sz w:val="20"/>
          <w:lang w:val="es-ES"/>
        </w:rPr>
        <w:t>2</w:t>
      </w:r>
      <w:r w:rsidR="008271FF" w:rsidRPr="00376244">
        <w:rPr>
          <w:rFonts w:ascii="Arial" w:hAnsi="Arial"/>
          <w:b/>
          <w:sz w:val="20"/>
          <w:lang w:val="es-ES"/>
        </w:rPr>
        <w:t>. Objetivo.</w:t>
      </w: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271FF" w:rsidRPr="00667E0B" w:rsidRDefault="00A212A2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Entregar una herramienta para el uso correcto de la </w:t>
      </w:r>
      <w:r w:rsidR="00CD04BD">
        <w:rPr>
          <w:rFonts w:ascii="Arial" w:hAnsi="Arial"/>
          <w:sz w:val="20"/>
          <w:lang w:val="es-ES"/>
        </w:rPr>
        <w:t>aspiradora industrial equipada con filtro HEPPA modelo VP300 Series</w:t>
      </w:r>
      <w:r>
        <w:rPr>
          <w:rFonts w:ascii="Arial" w:hAnsi="Arial"/>
          <w:sz w:val="20"/>
          <w:lang w:val="es-ES"/>
        </w:rPr>
        <w:t>.</w:t>
      </w:r>
      <w:r w:rsidR="008D7B87">
        <w:rPr>
          <w:rFonts w:ascii="Arial" w:hAnsi="Arial"/>
          <w:sz w:val="20"/>
          <w:lang w:val="es-ES"/>
        </w:rPr>
        <w:tab/>
      </w:r>
      <w:r w:rsidR="008D7B87">
        <w:rPr>
          <w:rFonts w:ascii="Arial" w:hAnsi="Arial"/>
          <w:sz w:val="20"/>
          <w:lang w:val="es-ES"/>
        </w:rPr>
        <w:tab/>
      </w:r>
      <w:r w:rsidR="008D7B87">
        <w:rPr>
          <w:rFonts w:ascii="Arial" w:hAnsi="Arial"/>
          <w:sz w:val="20"/>
          <w:lang w:val="es-ES"/>
        </w:rPr>
        <w:tab/>
      </w:r>
      <w:r w:rsidR="008271FF">
        <w:rPr>
          <w:rFonts w:ascii="Arial" w:hAnsi="Arial"/>
          <w:sz w:val="20"/>
          <w:lang w:val="es-ES"/>
        </w:rPr>
        <w:tab/>
      </w:r>
    </w:p>
    <w:p w:rsidR="008271FF" w:rsidRPr="00376244" w:rsidRDefault="008271FF" w:rsidP="008271FF">
      <w:pPr>
        <w:pStyle w:val="Sangradetextonormal"/>
        <w:ind w:left="0"/>
        <w:jc w:val="both"/>
        <w:rPr>
          <w:rFonts w:ascii="Arial" w:hAnsi="Arial"/>
          <w:b/>
          <w:sz w:val="20"/>
          <w:lang w:val="es-ES"/>
        </w:rPr>
      </w:pPr>
    </w:p>
    <w:p w:rsidR="008271FF" w:rsidRPr="00376244" w:rsidRDefault="00624E2D" w:rsidP="008271FF">
      <w:pPr>
        <w:pStyle w:val="Sangradetextonormal"/>
        <w:ind w:left="0"/>
        <w:jc w:val="both"/>
        <w:rPr>
          <w:rFonts w:ascii="Arial" w:hAnsi="Arial"/>
          <w:b/>
          <w:sz w:val="20"/>
          <w:lang w:val="es-ES"/>
        </w:rPr>
      </w:pPr>
      <w:r w:rsidRPr="00376244">
        <w:rPr>
          <w:rFonts w:ascii="Arial" w:hAnsi="Arial"/>
          <w:b/>
          <w:sz w:val="20"/>
          <w:lang w:val="es-ES"/>
        </w:rPr>
        <w:t>3</w:t>
      </w:r>
      <w:r w:rsidR="008271FF" w:rsidRPr="00376244">
        <w:rPr>
          <w:rFonts w:ascii="Arial" w:hAnsi="Arial"/>
          <w:b/>
          <w:sz w:val="20"/>
          <w:lang w:val="es-ES"/>
        </w:rPr>
        <w:t>. Alcance.</w:t>
      </w:r>
      <w:r w:rsidR="008271FF" w:rsidRPr="00376244">
        <w:rPr>
          <w:rFonts w:ascii="Arial" w:hAnsi="Arial"/>
          <w:b/>
          <w:sz w:val="20"/>
          <w:lang w:val="es-ES"/>
        </w:rPr>
        <w:tab/>
      </w:r>
      <w:r w:rsidR="008271FF" w:rsidRPr="00376244">
        <w:rPr>
          <w:rFonts w:ascii="Arial" w:hAnsi="Arial"/>
          <w:b/>
          <w:sz w:val="20"/>
          <w:lang w:val="es-ES"/>
        </w:rPr>
        <w:tab/>
      </w:r>
      <w:r w:rsidR="008271FF" w:rsidRPr="00376244">
        <w:rPr>
          <w:rFonts w:ascii="Arial" w:hAnsi="Arial"/>
          <w:b/>
          <w:sz w:val="20"/>
          <w:lang w:val="es-ES"/>
        </w:rPr>
        <w:tab/>
      </w:r>
      <w:r w:rsidR="008271FF" w:rsidRPr="00376244">
        <w:rPr>
          <w:rFonts w:ascii="Arial" w:hAnsi="Arial"/>
          <w:b/>
          <w:sz w:val="20"/>
          <w:lang w:val="es-ES"/>
        </w:rPr>
        <w:tab/>
      </w:r>
      <w:r w:rsidR="008271FF" w:rsidRPr="00376244">
        <w:rPr>
          <w:rFonts w:ascii="Arial" w:hAnsi="Arial"/>
          <w:b/>
          <w:sz w:val="20"/>
          <w:lang w:val="es-ES"/>
        </w:rPr>
        <w:tab/>
      </w:r>
      <w:r w:rsidR="008271FF" w:rsidRPr="00376244">
        <w:rPr>
          <w:rFonts w:ascii="Arial" w:hAnsi="Arial"/>
          <w:b/>
          <w:sz w:val="20"/>
          <w:lang w:val="es-ES"/>
        </w:rPr>
        <w:tab/>
      </w:r>
      <w:r w:rsidR="008271FF" w:rsidRPr="00376244">
        <w:rPr>
          <w:rFonts w:ascii="Arial" w:hAnsi="Arial"/>
          <w:b/>
          <w:sz w:val="20"/>
          <w:lang w:val="es-ES"/>
        </w:rPr>
        <w:tab/>
      </w:r>
      <w:r w:rsidR="008271FF" w:rsidRPr="00376244">
        <w:rPr>
          <w:rFonts w:ascii="Arial" w:hAnsi="Arial"/>
          <w:b/>
          <w:sz w:val="20"/>
          <w:lang w:val="es-ES"/>
        </w:rPr>
        <w:tab/>
      </w:r>
      <w:r w:rsidR="008271FF" w:rsidRPr="00376244">
        <w:rPr>
          <w:rFonts w:ascii="Arial" w:hAnsi="Arial"/>
          <w:b/>
          <w:sz w:val="20"/>
          <w:lang w:val="es-ES"/>
        </w:rPr>
        <w:tab/>
      </w:r>
    </w:p>
    <w:p w:rsidR="00810128" w:rsidRDefault="00810128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</w:p>
    <w:p w:rsidR="008271FF" w:rsidRDefault="008D7B87" w:rsidP="008271FF">
      <w:pPr>
        <w:pStyle w:val="Sangradetextonormal"/>
        <w:ind w:left="0"/>
        <w:jc w:val="both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Usuarios </w:t>
      </w:r>
      <w:r w:rsidR="00A212A2">
        <w:rPr>
          <w:rFonts w:ascii="Arial" w:hAnsi="Arial"/>
          <w:sz w:val="20"/>
          <w:lang w:val="es-ES"/>
        </w:rPr>
        <w:t>de la sala limpia que por la naturaleza de su trabajo necesiten utilizar la campana de extracción.</w:t>
      </w:r>
    </w:p>
    <w:p w:rsidR="008D7B87" w:rsidRPr="00376244" w:rsidRDefault="008D7B87" w:rsidP="008271FF">
      <w:pPr>
        <w:pStyle w:val="Sangradetextonormal"/>
        <w:ind w:left="0"/>
        <w:jc w:val="both"/>
        <w:rPr>
          <w:rFonts w:ascii="Arial" w:hAnsi="Arial"/>
          <w:b/>
          <w:sz w:val="20"/>
          <w:lang w:val="es-ES"/>
        </w:rPr>
      </w:pPr>
    </w:p>
    <w:p w:rsidR="00810128" w:rsidRPr="00376244" w:rsidRDefault="00624E2D" w:rsidP="008271FF">
      <w:pPr>
        <w:jc w:val="both"/>
        <w:rPr>
          <w:rFonts w:ascii="Arial" w:hAnsi="Arial"/>
          <w:b/>
        </w:rPr>
      </w:pPr>
      <w:r w:rsidRPr="00376244">
        <w:rPr>
          <w:rFonts w:ascii="Arial" w:hAnsi="Arial"/>
          <w:b/>
        </w:rPr>
        <w:t>4</w:t>
      </w:r>
      <w:r w:rsidR="008271FF" w:rsidRPr="00376244">
        <w:rPr>
          <w:rFonts w:ascii="Arial" w:hAnsi="Arial"/>
          <w:b/>
        </w:rPr>
        <w:t>. Definiciones.</w:t>
      </w:r>
      <w:r w:rsidR="008271FF" w:rsidRPr="00376244">
        <w:rPr>
          <w:rFonts w:ascii="Arial" w:hAnsi="Arial"/>
          <w:b/>
        </w:rPr>
        <w:tab/>
      </w:r>
    </w:p>
    <w:p w:rsidR="004B4994" w:rsidRDefault="004B4994" w:rsidP="00A530B3">
      <w:pPr>
        <w:jc w:val="both"/>
        <w:rPr>
          <w:rFonts w:ascii="Arial" w:hAnsi="Arial"/>
          <w:b/>
        </w:rPr>
      </w:pPr>
    </w:p>
    <w:p w:rsidR="00F12FA6" w:rsidRDefault="00B87A39" w:rsidP="00B87A39">
      <w:pPr>
        <w:jc w:val="both"/>
        <w:rPr>
          <w:rFonts w:ascii="Arial" w:hAnsi="Arial"/>
        </w:rPr>
      </w:pPr>
      <w:r>
        <w:rPr>
          <w:rFonts w:ascii="Arial" w:hAnsi="Arial"/>
          <w:b/>
        </w:rPr>
        <w:t>Filtro HEPPA</w:t>
      </w:r>
      <w:r>
        <w:rPr>
          <w:rFonts w:ascii="Arial" w:hAnsi="Arial"/>
        </w:rPr>
        <w:t>:</w:t>
      </w:r>
      <w:r w:rsidR="00F869AA" w:rsidRPr="00F869AA">
        <w:t xml:space="preserve"> </w:t>
      </w:r>
      <w:r w:rsidR="00F869AA" w:rsidRPr="00F869AA">
        <w:rPr>
          <w:rFonts w:ascii="Arial" w:hAnsi="Arial"/>
        </w:rPr>
        <w:t>HEPA del inglés (</w:t>
      </w:r>
      <w:r w:rsidR="00F869AA">
        <w:rPr>
          <w:rFonts w:ascii="Arial" w:hAnsi="Arial"/>
        </w:rPr>
        <w:t xml:space="preserve">High </w:t>
      </w:r>
      <w:proofErr w:type="spellStart"/>
      <w:r w:rsidR="00F869AA">
        <w:rPr>
          <w:rFonts w:ascii="Arial" w:hAnsi="Arial"/>
        </w:rPr>
        <w:t>Efficiency</w:t>
      </w:r>
      <w:proofErr w:type="spellEnd"/>
      <w:r w:rsidR="00F869AA">
        <w:rPr>
          <w:rFonts w:ascii="Arial" w:hAnsi="Arial"/>
        </w:rPr>
        <w:t xml:space="preserve"> </w:t>
      </w:r>
      <w:proofErr w:type="spellStart"/>
      <w:r w:rsidR="00F869AA">
        <w:rPr>
          <w:rFonts w:ascii="Arial" w:hAnsi="Arial"/>
        </w:rPr>
        <w:t>Particulate</w:t>
      </w:r>
      <w:proofErr w:type="spellEnd"/>
      <w:r w:rsidR="00F869AA">
        <w:rPr>
          <w:rFonts w:ascii="Arial" w:hAnsi="Arial"/>
        </w:rPr>
        <w:t xml:space="preserve"> </w:t>
      </w:r>
      <w:proofErr w:type="gramStart"/>
      <w:r w:rsidR="00F869AA">
        <w:rPr>
          <w:rFonts w:ascii="Arial" w:hAnsi="Arial"/>
        </w:rPr>
        <w:t>Air</w:t>
      </w:r>
      <w:r w:rsidR="00F869AA" w:rsidRPr="00F869AA">
        <w:rPr>
          <w:rFonts w:ascii="Arial" w:hAnsi="Arial"/>
        </w:rPr>
        <w:t>​)</w:t>
      </w:r>
      <w:proofErr w:type="gramEnd"/>
      <w:r w:rsidR="00F869AA" w:rsidRPr="00F869AA">
        <w:rPr>
          <w:rFonts w:ascii="Arial" w:hAnsi="Arial"/>
        </w:rPr>
        <w:t xml:space="preserve"> (pronunciado /ˈ</w:t>
      </w:r>
      <w:proofErr w:type="spellStart"/>
      <w:r w:rsidR="00F869AA" w:rsidRPr="00F869AA">
        <w:rPr>
          <w:rFonts w:ascii="Arial" w:hAnsi="Arial"/>
        </w:rPr>
        <w:t>hɛpə</w:t>
      </w:r>
      <w:proofErr w:type="spellEnd"/>
      <w:r w:rsidR="00F869AA" w:rsidRPr="00F869AA">
        <w:rPr>
          <w:rFonts w:ascii="Arial" w:hAnsi="Arial"/>
        </w:rPr>
        <w:t>/) es un tipo de filtro de aire de alt</w:t>
      </w:r>
      <w:r w:rsidR="00F869AA">
        <w:rPr>
          <w:rFonts w:ascii="Arial" w:hAnsi="Arial"/>
        </w:rPr>
        <w:t xml:space="preserve">a eficiencia que satisface </w:t>
      </w:r>
      <w:r w:rsidR="00F869AA" w:rsidRPr="00F869AA">
        <w:rPr>
          <w:rFonts w:ascii="Arial" w:hAnsi="Arial"/>
        </w:rPr>
        <w:t>estándares</w:t>
      </w:r>
      <w:r w:rsidR="00F869AA">
        <w:rPr>
          <w:rFonts w:ascii="Arial" w:hAnsi="Arial"/>
        </w:rPr>
        <w:t xml:space="preserve"> específicos</w:t>
      </w:r>
      <w:r w:rsidR="00F869AA" w:rsidRPr="00F869AA">
        <w:rPr>
          <w:rFonts w:ascii="Arial" w:hAnsi="Arial"/>
        </w:rPr>
        <w:t>.</w:t>
      </w:r>
    </w:p>
    <w:p w:rsidR="00F869AA" w:rsidRPr="00F869AA" w:rsidRDefault="00F869AA" w:rsidP="00F869AA">
      <w:pPr>
        <w:jc w:val="both"/>
        <w:rPr>
          <w:rFonts w:ascii="Arial" w:hAnsi="Arial"/>
        </w:rPr>
      </w:pPr>
      <w:r w:rsidRPr="00F869AA">
        <w:rPr>
          <w:rFonts w:ascii="Arial" w:hAnsi="Arial"/>
        </w:rPr>
        <w:t xml:space="preserve">Los filtros HEPA están compuestos por una malla de fibras dispuestas al azar. Las fibras típicamente están compuestas por fibra de vidrio y con diámetros entre 0,5 y 2,0 </w:t>
      </w:r>
      <w:proofErr w:type="spellStart"/>
      <w:r w:rsidRPr="00F869AA">
        <w:rPr>
          <w:rFonts w:ascii="Arial" w:hAnsi="Arial"/>
        </w:rPr>
        <w:t>μm</w:t>
      </w:r>
      <w:proofErr w:type="spellEnd"/>
      <w:r w:rsidRPr="00F869AA">
        <w:rPr>
          <w:rFonts w:ascii="Arial" w:hAnsi="Arial"/>
        </w:rPr>
        <w:t xml:space="preserve">. Los factores más importantes a tener en cuenta en un filtro HEPA son el diámetro de las fibras, el espesor del filtro y la velocidad de las partículas. El espacio entre las fibras es mucho mayor de 0,3 </w:t>
      </w:r>
      <w:proofErr w:type="spellStart"/>
      <w:r w:rsidRPr="00F869AA">
        <w:rPr>
          <w:rFonts w:ascii="Arial" w:hAnsi="Arial"/>
        </w:rPr>
        <w:t>μm</w:t>
      </w:r>
      <w:proofErr w:type="spellEnd"/>
      <w:r w:rsidRPr="00F869AA">
        <w:rPr>
          <w:rFonts w:ascii="Arial" w:hAnsi="Arial"/>
        </w:rPr>
        <w:t>, pero eso no significa que las partículas con un diámetro menor puedan pasar. A diferencia de los filtros de membrana los filtros HEPA están preparados para retener contaminantes y</w:t>
      </w:r>
      <w:r>
        <w:rPr>
          <w:rFonts w:ascii="Arial" w:hAnsi="Arial"/>
        </w:rPr>
        <w:t xml:space="preserve"> partículas mucho más pequeñas.</w:t>
      </w:r>
    </w:p>
    <w:p w:rsidR="00F869AA" w:rsidRPr="00F869AA" w:rsidRDefault="00F869AA" w:rsidP="00F869AA">
      <w:pPr>
        <w:jc w:val="both"/>
        <w:rPr>
          <w:rFonts w:ascii="Arial" w:hAnsi="Arial"/>
        </w:rPr>
      </w:pPr>
      <w:r w:rsidRPr="00F869AA">
        <w:rPr>
          <w:rFonts w:ascii="Arial" w:hAnsi="Arial"/>
        </w:rPr>
        <w:t>Esas partículas son atrapadas (se adhieren a una fibra) mediante una combinación de estos mecanismos:</w:t>
      </w:r>
    </w:p>
    <w:p w:rsidR="00F869AA" w:rsidRPr="00F869AA" w:rsidRDefault="00F869AA" w:rsidP="00F869AA">
      <w:pPr>
        <w:pStyle w:val="Prrafodelista"/>
        <w:numPr>
          <w:ilvl w:val="0"/>
          <w:numId w:val="13"/>
        </w:numPr>
        <w:jc w:val="both"/>
        <w:rPr>
          <w:rFonts w:ascii="Arial" w:hAnsi="Arial"/>
        </w:rPr>
      </w:pPr>
      <w:r w:rsidRPr="00F869AA">
        <w:rPr>
          <w:rFonts w:ascii="Arial" w:hAnsi="Arial"/>
        </w:rPr>
        <w:t>Intercepción: Donde las partículas que siguen a un flujo de aire rozan una fibra y se adhieren a ella.</w:t>
      </w:r>
    </w:p>
    <w:p w:rsidR="00F869AA" w:rsidRPr="00F869AA" w:rsidRDefault="00F869AA" w:rsidP="00F869AA">
      <w:pPr>
        <w:pStyle w:val="Prrafodelista"/>
        <w:numPr>
          <w:ilvl w:val="0"/>
          <w:numId w:val="13"/>
        </w:numPr>
        <w:jc w:val="both"/>
        <w:rPr>
          <w:rFonts w:ascii="Arial" w:hAnsi="Arial"/>
        </w:rPr>
      </w:pPr>
      <w:r w:rsidRPr="00F869AA">
        <w:rPr>
          <w:rFonts w:ascii="Arial" w:hAnsi="Arial"/>
        </w:rPr>
        <w:t>Impacto: Donde las partículas grandes no son capaces de evitar las fibras mientras siguen al flujo de aire y son obligadas a impactar directamente con una de ellas. Este efecto aumenta con la disminución de la separación entre fibras y el aumento de velocidad en el flujo de aire.</w:t>
      </w:r>
    </w:p>
    <w:p w:rsidR="00F869AA" w:rsidRPr="00F869AA" w:rsidRDefault="00F869AA" w:rsidP="00F869AA">
      <w:pPr>
        <w:pStyle w:val="Prrafodelista"/>
        <w:numPr>
          <w:ilvl w:val="0"/>
          <w:numId w:val="13"/>
        </w:numPr>
        <w:jc w:val="both"/>
        <w:rPr>
          <w:rFonts w:ascii="Arial" w:hAnsi="Arial"/>
        </w:rPr>
      </w:pPr>
      <w:r w:rsidRPr="00F869AA">
        <w:rPr>
          <w:rFonts w:ascii="Arial" w:hAnsi="Arial"/>
        </w:rPr>
        <w:t>Difusión: Las partículas más pequeñas, especialmente las menores de 0,1 µm, colisionan con las moléculas de gas lo que impide y retrasa su paso por el filtro. Este comportamiento es similar al movimiento browniano y aumenta la probabilidad de que una partícula sea detenida por uno de los dos mecanismos anteriores. Es la más dominante cuando el flujo de aire es lento.</w:t>
      </w:r>
    </w:p>
    <w:p w:rsidR="00F869AA" w:rsidRDefault="00F869AA" w:rsidP="00F869AA">
      <w:pPr>
        <w:jc w:val="both"/>
        <w:rPr>
          <w:rFonts w:ascii="Arial" w:hAnsi="Arial"/>
        </w:rPr>
      </w:pPr>
      <w:r w:rsidRPr="00F869AA">
        <w:rPr>
          <w:rFonts w:ascii="Arial" w:hAnsi="Arial"/>
        </w:rPr>
        <w:t xml:space="preserve">La difusión predomina en partículas inferiores a 0,1 </w:t>
      </w:r>
      <w:proofErr w:type="spellStart"/>
      <w:r w:rsidRPr="00F869AA">
        <w:rPr>
          <w:rFonts w:ascii="Arial" w:hAnsi="Arial"/>
        </w:rPr>
        <w:t>μm</w:t>
      </w:r>
      <w:proofErr w:type="spellEnd"/>
      <w:r w:rsidRPr="00F869AA">
        <w:rPr>
          <w:rFonts w:ascii="Arial" w:hAnsi="Arial"/>
        </w:rPr>
        <w:t xml:space="preserve"> de diámetro. La intercepción y el impacto predominan en partículas mayores de 0,4 </w:t>
      </w:r>
      <w:proofErr w:type="spellStart"/>
      <w:r w:rsidRPr="00F869AA">
        <w:rPr>
          <w:rFonts w:ascii="Arial" w:hAnsi="Arial"/>
        </w:rPr>
        <w:t>μm</w:t>
      </w:r>
      <w:proofErr w:type="spellEnd"/>
      <w:r w:rsidRPr="00F869AA">
        <w:rPr>
          <w:rFonts w:ascii="Arial" w:hAnsi="Arial"/>
        </w:rPr>
        <w:t xml:space="preserve">. Para partículas con un tamaño intermedio, 0,3 </w:t>
      </w:r>
      <w:proofErr w:type="spellStart"/>
      <w:r w:rsidRPr="00F869AA">
        <w:rPr>
          <w:rFonts w:ascii="Arial" w:hAnsi="Arial"/>
        </w:rPr>
        <w:t>μm</w:t>
      </w:r>
      <w:proofErr w:type="spellEnd"/>
      <w:r w:rsidRPr="00F869AA">
        <w:rPr>
          <w:rFonts w:ascii="Arial" w:hAnsi="Arial"/>
        </w:rPr>
        <w:t xml:space="preserve"> es el tamaño de partícula más penetrante (en inglés: </w:t>
      </w:r>
      <w:proofErr w:type="spellStart"/>
      <w:r w:rsidRPr="00F869AA">
        <w:rPr>
          <w:rFonts w:ascii="Arial" w:hAnsi="Arial"/>
        </w:rPr>
        <w:t>Most</w:t>
      </w:r>
      <w:proofErr w:type="spellEnd"/>
      <w:r w:rsidRPr="00F869AA">
        <w:rPr>
          <w:rFonts w:ascii="Arial" w:hAnsi="Arial"/>
        </w:rPr>
        <w:t xml:space="preserve"> </w:t>
      </w:r>
      <w:proofErr w:type="spellStart"/>
      <w:r w:rsidRPr="00F869AA">
        <w:rPr>
          <w:rFonts w:ascii="Arial" w:hAnsi="Arial"/>
        </w:rPr>
        <w:t>Penetrating</w:t>
      </w:r>
      <w:proofErr w:type="spellEnd"/>
      <w:r w:rsidRPr="00F869AA">
        <w:rPr>
          <w:rFonts w:ascii="Arial" w:hAnsi="Arial"/>
        </w:rPr>
        <w:t xml:space="preserve"> </w:t>
      </w:r>
      <w:proofErr w:type="spellStart"/>
      <w:r w:rsidRPr="00F869AA">
        <w:rPr>
          <w:rFonts w:ascii="Arial" w:hAnsi="Arial"/>
        </w:rPr>
        <w:t>Particle</w:t>
      </w:r>
      <w:proofErr w:type="spellEnd"/>
      <w:r w:rsidRPr="00F869AA">
        <w:rPr>
          <w:rFonts w:ascii="Arial" w:hAnsi="Arial"/>
        </w:rPr>
        <w:t xml:space="preserve"> </w:t>
      </w:r>
      <w:proofErr w:type="spellStart"/>
      <w:r w:rsidRPr="00F869AA">
        <w:rPr>
          <w:rFonts w:ascii="Arial" w:hAnsi="Arial"/>
        </w:rPr>
        <w:t>Size</w:t>
      </w:r>
      <w:proofErr w:type="spellEnd"/>
      <w:r w:rsidRPr="00F869AA">
        <w:rPr>
          <w:rFonts w:ascii="Arial" w:hAnsi="Arial"/>
        </w:rPr>
        <w:t xml:space="preserve">), la difusión y la </w:t>
      </w:r>
      <w:proofErr w:type="spellStart"/>
      <w:r w:rsidRPr="00F869AA">
        <w:rPr>
          <w:rFonts w:ascii="Arial" w:hAnsi="Arial"/>
        </w:rPr>
        <w:t>intertepción</w:t>
      </w:r>
      <w:proofErr w:type="spellEnd"/>
      <w:r w:rsidRPr="00F869AA">
        <w:rPr>
          <w:rFonts w:ascii="Arial" w:hAnsi="Arial"/>
        </w:rPr>
        <w:t xml:space="preserve"> son bastante ineficientes. Las especificaciones de los filtros HEPA utilizan la retención de estas partículas intermedias para definir el tipo de filtro.</w:t>
      </w:r>
    </w:p>
    <w:p w:rsidR="00F869AA" w:rsidRDefault="00F869AA" w:rsidP="00B87A39">
      <w:pPr>
        <w:jc w:val="both"/>
        <w:rPr>
          <w:rFonts w:ascii="Arial" w:hAnsi="Arial"/>
        </w:rPr>
      </w:pPr>
    </w:p>
    <w:p w:rsidR="00F12FA6" w:rsidRDefault="00F12FA6" w:rsidP="008271FF">
      <w:pPr>
        <w:jc w:val="both"/>
        <w:rPr>
          <w:rFonts w:ascii="Arial" w:hAnsi="Arial"/>
        </w:rPr>
      </w:pPr>
    </w:p>
    <w:p w:rsidR="00F869AA" w:rsidRDefault="00B87A39" w:rsidP="008271FF">
      <w:pPr>
        <w:jc w:val="both"/>
        <w:rPr>
          <w:rFonts w:ascii="Arial" w:hAnsi="Arial"/>
        </w:rPr>
      </w:pPr>
      <w:r>
        <w:rPr>
          <w:rFonts w:ascii="Arial" w:hAnsi="Arial"/>
          <w:b/>
        </w:rPr>
        <w:t>Polvo en suspensión</w:t>
      </w:r>
      <w:r w:rsidR="00A530B3" w:rsidRPr="004B4994">
        <w:rPr>
          <w:rFonts w:ascii="Arial" w:hAnsi="Arial"/>
          <w:b/>
        </w:rPr>
        <w:t>:</w:t>
      </w:r>
      <w:r w:rsidR="008271FF">
        <w:rPr>
          <w:rFonts w:ascii="Arial" w:hAnsi="Arial"/>
        </w:rPr>
        <w:tab/>
      </w:r>
      <w:r w:rsidR="00F869AA" w:rsidRPr="00F869AA">
        <w:rPr>
          <w:rFonts w:ascii="Arial" w:hAnsi="Arial"/>
        </w:rPr>
        <w:t>Son todas las partículas microscópicas sólidas y líquidas, de origen humano o natural, que quedan suspendidas en el aire dur</w:t>
      </w:r>
      <w:r w:rsidR="00F869AA">
        <w:rPr>
          <w:rFonts w:ascii="Arial" w:hAnsi="Arial"/>
        </w:rPr>
        <w:t xml:space="preserve">ante un tiempo determinado. </w:t>
      </w:r>
      <w:r w:rsidR="00F869AA" w:rsidRPr="00F869AA">
        <w:rPr>
          <w:rFonts w:ascii="Arial" w:hAnsi="Arial"/>
        </w:rPr>
        <w:t>Las partículas en suspensión pueden presentarse en forma de cenizas volantes, hollín, polvo, niebla, gas, etc.</w:t>
      </w:r>
      <w:r w:rsidR="00F869AA">
        <w:rPr>
          <w:rFonts w:ascii="Arial" w:hAnsi="Arial"/>
        </w:rPr>
        <w:t xml:space="preserve"> y se clasifican acorde al tamaño que puede tener la partícula.</w:t>
      </w:r>
    </w:p>
    <w:p w:rsidR="00F869AA" w:rsidRDefault="00F869AA" w:rsidP="008271FF">
      <w:pPr>
        <w:jc w:val="both"/>
        <w:rPr>
          <w:rFonts w:ascii="Arial" w:hAnsi="Arial"/>
        </w:rPr>
      </w:pPr>
    </w:p>
    <w:p w:rsidR="00F869AA" w:rsidRDefault="00F869AA" w:rsidP="008271FF">
      <w:pPr>
        <w:jc w:val="both"/>
        <w:rPr>
          <w:rFonts w:ascii="Arial" w:hAnsi="Arial"/>
        </w:rPr>
      </w:pPr>
    </w:p>
    <w:p w:rsidR="008271FF" w:rsidRPr="00667E0B" w:rsidRDefault="008271FF" w:rsidP="008271F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10128" w:rsidRPr="00376244" w:rsidRDefault="00624E2D" w:rsidP="008271FF">
      <w:pPr>
        <w:jc w:val="both"/>
        <w:rPr>
          <w:rFonts w:ascii="Arial" w:hAnsi="Arial"/>
          <w:b/>
        </w:rPr>
      </w:pPr>
      <w:r w:rsidRPr="00376244">
        <w:rPr>
          <w:rFonts w:ascii="Arial" w:hAnsi="Arial"/>
          <w:b/>
        </w:rPr>
        <w:lastRenderedPageBreak/>
        <w:t>5</w:t>
      </w:r>
      <w:r w:rsidR="008271FF" w:rsidRPr="00376244">
        <w:rPr>
          <w:rFonts w:ascii="Arial" w:hAnsi="Arial"/>
          <w:b/>
        </w:rPr>
        <w:t>. Responsabilidades.</w:t>
      </w:r>
      <w:r w:rsidR="008271FF" w:rsidRPr="00376244">
        <w:rPr>
          <w:rFonts w:ascii="Arial" w:hAnsi="Arial"/>
          <w:b/>
        </w:rPr>
        <w:tab/>
      </w:r>
    </w:p>
    <w:p w:rsidR="00810128" w:rsidRDefault="00810128" w:rsidP="008271FF">
      <w:pPr>
        <w:jc w:val="both"/>
        <w:rPr>
          <w:rFonts w:ascii="Arial" w:hAnsi="Arial"/>
        </w:rPr>
      </w:pPr>
    </w:p>
    <w:p w:rsidR="00810128" w:rsidRDefault="00810128" w:rsidP="008271F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Encargado de laboratorio: </w:t>
      </w:r>
    </w:p>
    <w:p w:rsidR="00810128" w:rsidRPr="00810128" w:rsidRDefault="00810128" w:rsidP="00810128">
      <w:pPr>
        <w:pStyle w:val="Prrafodelista"/>
        <w:numPr>
          <w:ilvl w:val="0"/>
          <w:numId w:val="7"/>
        </w:numPr>
        <w:jc w:val="both"/>
        <w:rPr>
          <w:rFonts w:ascii="Arial" w:hAnsi="Arial"/>
        </w:rPr>
      </w:pPr>
      <w:r w:rsidRPr="00810128">
        <w:rPr>
          <w:rFonts w:ascii="Arial" w:hAnsi="Arial"/>
        </w:rPr>
        <w:t>Faci</w:t>
      </w:r>
      <w:r w:rsidR="005D0B05">
        <w:rPr>
          <w:rFonts w:ascii="Arial" w:hAnsi="Arial"/>
        </w:rPr>
        <w:t xml:space="preserve">litar el uso de la </w:t>
      </w:r>
      <w:r w:rsidR="00F869AA">
        <w:rPr>
          <w:rFonts w:ascii="Arial" w:hAnsi="Arial"/>
        </w:rPr>
        <w:t>aspiradora</w:t>
      </w:r>
      <w:r>
        <w:rPr>
          <w:rFonts w:ascii="Arial" w:hAnsi="Arial"/>
        </w:rPr>
        <w:t>.</w:t>
      </w:r>
    </w:p>
    <w:p w:rsidR="00810128" w:rsidRDefault="00810128" w:rsidP="00810128">
      <w:pPr>
        <w:pStyle w:val="Prrafodelista"/>
        <w:numPr>
          <w:ilvl w:val="0"/>
          <w:numId w:val="7"/>
        </w:numPr>
        <w:jc w:val="both"/>
        <w:rPr>
          <w:rFonts w:ascii="Arial" w:hAnsi="Arial"/>
        </w:rPr>
      </w:pPr>
      <w:r w:rsidRPr="00810128">
        <w:rPr>
          <w:rFonts w:ascii="Arial" w:hAnsi="Arial"/>
        </w:rPr>
        <w:t>Asesorar técnicamente las consultas relacionadas con el uso de</w:t>
      </w:r>
      <w:r w:rsidR="005D0B05">
        <w:rPr>
          <w:rFonts w:ascii="Arial" w:hAnsi="Arial"/>
        </w:rPr>
        <w:t xml:space="preserve"> la </w:t>
      </w:r>
      <w:r w:rsidR="00F869AA">
        <w:rPr>
          <w:rFonts w:ascii="Arial" w:hAnsi="Arial"/>
        </w:rPr>
        <w:t>aspiradora</w:t>
      </w:r>
      <w:r>
        <w:rPr>
          <w:rFonts w:ascii="Arial" w:hAnsi="Arial"/>
        </w:rPr>
        <w:t>.</w:t>
      </w:r>
    </w:p>
    <w:p w:rsidR="005D0B05" w:rsidRPr="005D0B05" w:rsidRDefault="005D0B05" w:rsidP="005D0B05">
      <w:pPr>
        <w:pStyle w:val="Prrafodelista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Capacitar al usuario</w:t>
      </w:r>
      <w:r w:rsidR="00B67A07">
        <w:rPr>
          <w:rFonts w:ascii="Arial" w:hAnsi="Arial"/>
        </w:rPr>
        <w:t>.</w:t>
      </w:r>
    </w:p>
    <w:p w:rsidR="00B67A07" w:rsidRDefault="00B67A07" w:rsidP="00091912">
      <w:pPr>
        <w:jc w:val="both"/>
        <w:rPr>
          <w:rFonts w:ascii="Arial" w:hAnsi="Arial"/>
        </w:rPr>
      </w:pPr>
    </w:p>
    <w:p w:rsidR="00B67A07" w:rsidRDefault="00B67A07" w:rsidP="00B67A07">
      <w:pPr>
        <w:jc w:val="both"/>
        <w:rPr>
          <w:rFonts w:ascii="Arial" w:hAnsi="Arial"/>
        </w:rPr>
      </w:pPr>
      <w:r>
        <w:rPr>
          <w:rFonts w:ascii="Arial" w:hAnsi="Arial"/>
        </w:rPr>
        <w:t>Usuario del Laboratorio</w:t>
      </w:r>
    </w:p>
    <w:p w:rsidR="00091912" w:rsidRPr="00091912" w:rsidRDefault="005D0B05" w:rsidP="00091912">
      <w:pPr>
        <w:pStyle w:val="Prrafodelista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Utilizar el equipo </w:t>
      </w:r>
      <w:r w:rsidR="00091912" w:rsidRPr="00091912">
        <w:rPr>
          <w:rFonts w:ascii="Arial" w:hAnsi="Arial"/>
        </w:rPr>
        <w:t>de forma responsable</w:t>
      </w:r>
      <w:r w:rsidR="00091912">
        <w:rPr>
          <w:rFonts w:ascii="Arial" w:hAnsi="Arial"/>
        </w:rPr>
        <w:t>.</w:t>
      </w:r>
    </w:p>
    <w:p w:rsidR="00091912" w:rsidRPr="00091912" w:rsidRDefault="00091912" w:rsidP="00091912">
      <w:pPr>
        <w:pStyle w:val="Prrafodelista"/>
        <w:numPr>
          <w:ilvl w:val="0"/>
          <w:numId w:val="8"/>
        </w:numPr>
        <w:jc w:val="both"/>
        <w:rPr>
          <w:rFonts w:ascii="Arial" w:hAnsi="Arial"/>
        </w:rPr>
      </w:pPr>
      <w:r w:rsidRPr="00091912">
        <w:rPr>
          <w:rFonts w:ascii="Arial" w:hAnsi="Arial"/>
        </w:rPr>
        <w:t>Utilizar los elementos de pro</w:t>
      </w:r>
      <w:r w:rsidR="005D0B05">
        <w:rPr>
          <w:rFonts w:ascii="Arial" w:hAnsi="Arial"/>
        </w:rPr>
        <w:t>tección personal de ser necesario</w:t>
      </w:r>
      <w:r>
        <w:rPr>
          <w:rFonts w:ascii="Arial" w:hAnsi="Arial"/>
        </w:rPr>
        <w:t>.</w:t>
      </w:r>
    </w:p>
    <w:p w:rsidR="00091912" w:rsidRDefault="00091912" w:rsidP="00091912">
      <w:pPr>
        <w:pStyle w:val="Prrafodelista"/>
        <w:numPr>
          <w:ilvl w:val="0"/>
          <w:numId w:val="8"/>
        </w:numPr>
        <w:jc w:val="both"/>
        <w:rPr>
          <w:rFonts w:ascii="Arial" w:hAnsi="Arial"/>
        </w:rPr>
      </w:pPr>
      <w:r w:rsidRPr="00091912">
        <w:rPr>
          <w:rFonts w:ascii="Arial" w:hAnsi="Arial"/>
        </w:rPr>
        <w:t>Informar al encargado en caso de algún accidente</w:t>
      </w:r>
      <w:r w:rsidR="00F869AA">
        <w:rPr>
          <w:rFonts w:ascii="Arial" w:hAnsi="Arial"/>
        </w:rPr>
        <w:t xml:space="preserve"> con el equipo</w:t>
      </w:r>
      <w:r>
        <w:rPr>
          <w:rFonts w:ascii="Arial" w:hAnsi="Arial"/>
        </w:rPr>
        <w:t>.</w:t>
      </w:r>
    </w:p>
    <w:p w:rsidR="00091912" w:rsidRPr="00091912" w:rsidRDefault="005D0B05" w:rsidP="00091912">
      <w:pPr>
        <w:pStyle w:val="Prrafodelista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Solicitar el equipo</w:t>
      </w:r>
      <w:r w:rsidR="00091912">
        <w:rPr>
          <w:rFonts w:ascii="Arial" w:hAnsi="Arial"/>
        </w:rPr>
        <w:t xml:space="preserve"> con el debido tiempo para asegurar su uso.</w:t>
      </w:r>
    </w:p>
    <w:p w:rsidR="00F12FA6" w:rsidRDefault="00F12FA6" w:rsidP="008271FF">
      <w:pPr>
        <w:jc w:val="both"/>
        <w:rPr>
          <w:rFonts w:ascii="Arial" w:hAnsi="Arial"/>
        </w:rPr>
      </w:pPr>
    </w:p>
    <w:p w:rsidR="00AB593E" w:rsidRPr="002F5539" w:rsidRDefault="002F5539" w:rsidP="002F5539">
      <w:pPr>
        <w:pStyle w:val="Prrafodelista"/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</w:t>
      </w:r>
      <w:r w:rsidR="00F12FA6">
        <w:rPr>
          <w:rFonts w:ascii="Arial" w:hAnsi="Arial"/>
          <w:b/>
        </w:rPr>
        <w:t>anual del equipo</w:t>
      </w:r>
    </w:p>
    <w:p w:rsidR="00F12FA6" w:rsidRDefault="00F12FA6" w:rsidP="00F12FA6">
      <w:pPr>
        <w:jc w:val="both"/>
        <w:rPr>
          <w:rFonts w:ascii="Arial" w:hAnsi="Arial"/>
          <w:b/>
        </w:rPr>
      </w:pPr>
    </w:p>
    <w:p w:rsidR="00F12FA6" w:rsidRPr="00C81074" w:rsidRDefault="00F869AA" w:rsidP="00F12FA6">
      <w:pPr>
        <w:pStyle w:val="Prrafodelista"/>
        <w:numPr>
          <w:ilvl w:val="1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Imagen del equipo</w:t>
      </w:r>
      <w:r w:rsidR="00F12FA6" w:rsidRPr="00C81074">
        <w:rPr>
          <w:rFonts w:ascii="Arial" w:hAnsi="Arial"/>
          <w:b/>
        </w:rPr>
        <w:t xml:space="preserve">: </w:t>
      </w:r>
    </w:p>
    <w:p w:rsidR="00F12FA6" w:rsidRDefault="00F12FA6" w:rsidP="00F12FA6">
      <w:pPr>
        <w:jc w:val="both"/>
        <w:rPr>
          <w:rFonts w:ascii="Arial" w:hAnsi="Arial"/>
          <w:b/>
        </w:rPr>
      </w:pPr>
    </w:p>
    <w:p w:rsidR="00F869AA" w:rsidRPr="00592D05" w:rsidRDefault="00F869AA" w:rsidP="00F12FA6">
      <w:pPr>
        <w:jc w:val="both"/>
        <w:rPr>
          <w:rFonts w:ascii="Arial" w:hAnsi="Arial"/>
          <w:b/>
        </w:rPr>
      </w:pPr>
      <w:r w:rsidRPr="00592D05">
        <w:rPr>
          <w:rFonts w:ascii="Arial" w:hAnsi="Arial"/>
          <w:b/>
        </w:rPr>
        <w:t>Imagen 1</w:t>
      </w:r>
    </w:p>
    <w:p w:rsidR="00F869AA" w:rsidRDefault="00F869AA" w:rsidP="00F869AA">
      <w:pPr>
        <w:jc w:val="center"/>
        <w:rPr>
          <w:rFonts w:ascii="Arial" w:hAnsi="Arial"/>
          <w:b/>
        </w:rPr>
      </w:pPr>
      <w:r>
        <w:rPr>
          <w:noProof/>
          <w:lang w:eastAsia="es-CL"/>
        </w:rPr>
        <w:drawing>
          <wp:inline distT="0" distB="0" distL="0" distR="0">
            <wp:extent cx="3421118" cy="4117148"/>
            <wp:effectExtent l="0" t="0" r="8255" b="0"/>
            <wp:docPr id="2" name="Imagen 2" descr="Resultado de imagen para aspiradora vp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spiradora vp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514" cy="412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AA" w:rsidRDefault="00F869AA" w:rsidP="00F12FA6">
      <w:pPr>
        <w:jc w:val="both"/>
        <w:rPr>
          <w:rFonts w:ascii="Arial" w:hAnsi="Arial"/>
        </w:rPr>
      </w:pPr>
    </w:p>
    <w:p w:rsidR="00F869AA" w:rsidRDefault="00F869AA" w:rsidP="00F12FA6">
      <w:pPr>
        <w:jc w:val="both"/>
        <w:rPr>
          <w:rFonts w:ascii="Arial" w:hAnsi="Arial"/>
        </w:rPr>
      </w:pPr>
    </w:p>
    <w:p w:rsidR="00F869AA" w:rsidRDefault="00F869AA" w:rsidP="00F12FA6">
      <w:pPr>
        <w:jc w:val="both"/>
        <w:rPr>
          <w:rFonts w:ascii="Arial" w:hAnsi="Arial"/>
        </w:rPr>
      </w:pPr>
    </w:p>
    <w:p w:rsidR="00F869AA" w:rsidRDefault="00F869AA" w:rsidP="00F12FA6">
      <w:pPr>
        <w:jc w:val="both"/>
        <w:rPr>
          <w:rFonts w:ascii="Arial" w:hAnsi="Arial"/>
        </w:rPr>
      </w:pPr>
    </w:p>
    <w:p w:rsidR="00592D05" w:rsidRDefault="00592D05" w:rsidP="00F12FA6">
      <w:pPr>
        <w:jc w:val="both"/>
        <w:rPr>
          <w:rFonts w:ascii="Arial" w:hAnsi="Arial"/>
        </w:rPr>
      </w:pPr>
    </w:p>
    <w:p w:rsidR="00F869AA" w:rsidRDefault="00F869AA" w:rsidP="00F12FA6">
      <w:pPr>
        <w:jc w:val="both"/>
        <w:rPr>
          <w:rFonts w:ascii="Arial" w:hAnsi="Arial"/>
        </w:rPr>
      </w:pPr>
    </w:p>
    <w:p w:rsidR="00F869AA" w:rsidRPr="00592D05" w:rsidRDefault="00F869AA" w:rsidP="00F12FA6">
      <w:pPr>
        <w:jc w:val="both"/>
        <w:rPr>
          <w:rFonts w:ascii="Arial" w:hAnsi="Arial"/>
          <w:b/>
        </w:rPr>
      </w:pPr>
      <w:r w:rsidRPr="00592D05">
        <w:rPr>
          <w:rFonts w:ascii="Arial" w:hAnsi="Arial"/>
          <w:b/>
        </w:rPr>
        <w:lastRenderedPageBreak/>
        <w:t>Imagen 2</w:t>
      </w:r>
    </w:p>
    <w:p w:rsidR="00F869AA" w:rsidRDefault="00F869AA" w:rsidP="00F12FA6">
      <w:pPr>
        <w:jc w:val="both"/>
        <w:rPr>
          <w:rFonts w:ascii="Arial" w:hAnsi="Arial"/>
          <w:b/>
        </w:rPr>
      </w:pPr>
    </w:p>
    <w:p w:rsidR="00F869AA" w:rsidRDefault="00F869AA" w:rsidP="00F869AA">
      <w:pPr>
        <w:jc w:val="center"/>
        <w:rPr>
          <w:rFonts w:ascii="Arial" w:hAnsi="Arial"/>
          <w:b/>
        </w:rPr>
      </w:pPr>
      <w:r>
        <w:rPr>
          <w:noProof/>
          <w:lang w:eastAsia="es-CL"/>
        </w:rPr>
        <w:drawing>
          <wp:inline distT="0" distB="0" distL="0" distR="0">
            <wp:extent cx="3373821" cy="3373821"/>
            <wp:effectExtent l="0" t="0" r="0" b="0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203" cy="337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AA" w:rsidRDefault="00F869AA" w:rsidP="00F12FA6">
      <w:pPr>
        <w:jc w:val="both"/>
        <w:rPr>
          <w:rFonts w:ascii="Arial" w:hAnsi="Arial"/>
          <w:b/>
        </w:rPr>
      </w:pPr>
    </w:p>
    <w:p w:rsidR="005D0B05" w:rsidRPr="00AB593E" w:rsidRDefault="00F869AA" w:rsidP="00AB593E">
      <w:pPr>
        <w:pStyle w:val="Prrafodelista"/>
        <w:numPr>
          <w:ilvl w:val="1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Filtro HEPPA:</w:t>
      </w:r>
    </w:p>
    <w:p w:rsidR="00AB593E" w:rsidRDefault="00AB593E" w:rsidP="00275E05">
      <w:pPr>
        <w:pStyle w:val="Prrafodelista"/>
        <w:ind w:left="792"/>
        <w:jc w:val="both"/>
        <w:rPr>
          <w:rFonts w:ascii="Arial" w:hAnsi="Arial"/>
          <w:lang w:val="en-US"/>
        </w:rPr>
      </w:pPr>
    </w:p>
    <w:p w:rsidR="00F869AA" w:rsidRDefault="00F869AA" w:rsidP="00F869AA">
      <w:pPr>
        <w:pStyle w:val="Prrafodelista"/>
        <w:ind w:left="792"/>
        <w:jc w:val="center"/>
        <w:rPr>
          <w:rFonts w:ascii="Arial" w:hAnsi="Arial"/>
          <w:lang w:val="en-US"/>
        </w:rPr>
      </w:pPr>
      <w:r>
        <w:rPr>
          <w:noProof/>
          <w:lang w:eastAsia="es-CL"/>
        </w:rPr>
        <w:drawing>
          <wp:inline distT="0" distB="0" distL="0" distR="0">
            <wp:extent cx="3247697" cy="3247697"/>
            <wp:effectExtent l="0" t="0" r="0" b="0"/>
            <wp:docPr id="5" name="Imagen 5" descr="Resultado de imagen para aspiradora vp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aspiradora vp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855" cy="324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AA" w:rsidRDefault="00F869AA" w:rsidP="00275E05">
      <w:pPr>
        <w:pStyle w:val="Prrafodelista"/>
        <w:ind w:left="792"/>
        <w:jc w:val="both"/>
        <w:rPr>
          <w:rFonts w:ascii="Arial" w:hAnsi="Arial"/>
          <w:lang w:val="en-US"/>
        </w:rPr>
      </w:pPr>
    </w:p>
    <w:p w:rsidR="00C81074" w:rsidRDefault="00C81074" w:rsidP="00275E05">
      <w:pPr>
        <w:pStyle w:val="Prrafodelista"/>
        <w:ind w:left="792"/>
        <w:jc w:val="both"/>
        <w:rPr>
          <w:rFonts w:ascii="Arial" w:hAnsi="Arial"/>
          <w:lang w:val="en-US"/>
        </w:rPr>
      </w:pPr>
    </w:p>
    <w:p w:rsidR="00816E80" w:rsidRDefault="00816E80" w:rsidP="002F5539">
      <w:pPr>
        <w:pStyle w:val="Prrafodelista"/>
        <w:numPr>
          <w:ilvl w:val="1"/>
          <w:numId w:val="6"/>
        </w:numPr>
        <w:jc w:val="both"/>
        <w:rPr>
          <w:rFonts w:ascii="Arial" w:hAnsi="Arial"/>
          <w:lang w:val="en-US"/>
        </w:rPr>
      </w:pPr>
      <w:r w:rsidRPr="0085266D">
        <w:rPr>
          <w:rFonts w:ascii="Arial" w:hAnsi="Arial"/>
        </w:rPr>
        <w:lastRenderedPageBreak/>
        <w:t>Cuadro</w:t>
      </w:r>
      <w:r>
        <w:rPr>
          <w:rFonts w:ascii="Arial" w:hAnsi="Arial"/>
          <w:lang w:val="en-US"/>
        </w:rPr>
        <w:t xml:space="preserve"> </w:t>
      </w:r>
      <w:r w:rsidR="0085266D">
        <w:rPr>
          <w:rFonts w:ascii="Arial" w:hAnsi="Arial"/>
          <w:lang w:val="en-US"/>
        </w:rPr>
        <w:t xml:space="preserve">de </w:t>
      </w:r>
      <w:r w:rsidR="0085266D" w:rsidRPr="0085266D">
        <w:rPr>
          <w:rFonts w:ascii="Arial" w:hAnsi="Arial"/>
        </w:rPr>
        <w:t>especificaciones</w:t>
      </w:r>
      <w:r w:rsidR="0085266D">
        <w:rPr>
          <w:rFonts w:ascii="Arial" w:hAnsi="Arial"/>
          <w:lang w:val="en-US"/>
        </w:rPr>
        <w:t xml:space="preserve"> </w:t>
      </w:r>
      <w:r w:rsidR="0085266D" w:rsidRPr="0085266D">
        <w:rPr>
          <w:rFonts w:ascii="Arial" w:hAnsi="Arial"/>
        </w:rPr>
        <w:t>té</w:t>
      </w:r>
      <w:r w:rsidRPr="0085266D">
        <w:rPr>
          <w:rFonts w:ascii="Arial" w:hAnsi="Arial"/>
        </w:rPr>
        <w:t>cnicas</w:t>
      </w:r>
    </w:p>
    <w:p w:rsidR="00816E80" w:rsidRDefault="00816E80" w:rsidP="00816E80">
      <w:pPr>
        <w:jc w:val="both"/>
        <w:rPr>
          <w:rFonts w:ascii="Arial" w:hAnsi="Arial"/>
          <w:lang w:val="en-US"/>
        </w:rPr>
      </w:pPr>
    </w:p>
    <w:tbl>
      <w:tblPr>
        <w:tblW w:w="6708" w:type="dxa"/>
        <w:jc w:val="center"/>
        <w:tblInd w:w="-1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8"/>
        <w:gridCol w:w="1580"/>
        <w:gridCol w:w="1580"/>
      </w:tblGrid>
      <w:tr w:rsidR="00816E80" w:rsidRPr="00816E80" w:rsidTr="00592D05">
        <w:trPr>
          <w:trHeight w:val="300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Unidad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VP300 HEPA</w:t>
            </w:r>
          </w:p>
        </w:tc>
      </w:tr>
      <w:tr w:rsidR="00816E80" w:rsidRPr="00816E80" w:rsidTr="00592D05">
        <w:trPr>
          <w:trHeight w:val="64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592D05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Tensión</w:t>
            </w:r>
            <w:r w:rsidR="00816E80"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V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220-240</w:t>
            </w:r>
          </w:p>
        </w:tc>
      </w:tr>
      <w:tr w:rsidR="00816E80" w:rsidRPr="00816E80" w:rsidTr="00592D05">
        <w:trPr>
          <w:trHeight w:val="64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 xml:space="preserve">Frecuencia de alimentación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Hz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50/60</w:t>
            </w:r>
          </w:p>
        </w:tc>
      </w:tr>
      <w:tr w:rsidR="00816E80" w:rsidRPr="00816E80" w:rsidTr="00592D05">
        <w:trPr>
          <w:trHeight w:val="132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 xml:space="preserve">Consumo de </w:t>
            </w:r>
            <w:proofErr w:type="spellStart"/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energia</w:t>
            </w:r>
            <w:proofErr w:type="spellEnd"/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 xml:space="preserve"> IEC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1200</w:t>
            </w:r>
          </w:p>
        </w:tc>
      </w:tr>
      <w:tr w:rsidR="00816E80" w:rsidRPr="00816E80" w:rsidTr="00592D05">
        <w:trPr>
          <w:trHeight w:val="64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Potencia de aspiración con manguera + tubo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260</w:t>
            </w:r>
          </w:p>
        </w:tc>
      </w:tr>
      <w:tr w:rsidR="00816E80" w:rsidRPr="00816E80" w:rsidTr="00592D05">
        <w:trPr>
          <w:trHeight w:val="137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Flujo de aire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l/min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1920</w:t>
            </w:r>
          </w:p>
        </w:tc>
      </w:tr>
      <w:tr w:rsidR="00816E80" w:rsidRPr="00816E80" w:rsidTr="00592D05">
        <w:trPr>
          <w:trHeight w:val="68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 xml:space="preserve">Al </w:t>
            </w:r>
            <w:r w:rsidR="00592D05"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vacío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kPa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23</w:t>
            </w:r>
          </w:p>
        </w:tc>
      </w:tr>
      <w:tr w:rsidR="00816E80" w:rsidRPr="00816E80" w:rsidTr="00592D05">
        <w:trPr>
          <w:trHeight w:val="271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592D05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N</w:t>
            </w:r>
            <w:r w:rsidR="00816E80"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ivel de presión sonora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 xml:space="preserve"> L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  <w:lang w:eastAsia="es-CL"/>
              </w:rPr>
              <w:t>PA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dB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54</w:t>
            </w:r>
            <w:r w:rsidR="00592D05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±2</w:t>
            </w:r>
          </w:p>
        </w:tc>
      </w:tr>
      <w:tr w:rsidR="00816E80" w:rsidRPr="00816E80" w:rsidTr="00592D05">
        <w:trPr>
          <w:trHeight w:val="132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bscript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 xml:space="preserve">Potencia </w:t>
            </w:r>
            <w:r w:rsidR="00592D05"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acústica</w:t>
            </w:r>
            <w:r w:rsidR="00592D05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 xml:space="preserve"> L</w:t>
            </w:r>
            <w:r w:rsidR="00592D05">
              <w:rPr>
                <w:rFonts w:ascii="Arial" w:hAnsi="Arial" w:cs="Arial"/>
                <w:color w:val="000000"/>
                <w:sz w:val="18"/>
                <w:szCs w:val="18"/>
                <w:vertAlign w:val="subscript"/>
                <w:lang w:eastAsia="es-CL"/>
              </w:rPr>
              <w:t>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dB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76</w:t>
            </w:r>
            <w:r w:rsidR="00592D05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±2</w:t>
            </w:r>
          </w:p>
        </w:tc>
      </w:tr>
      <w:tr w:rsidR="00816E80" w:rsidRPr="00816E80" w:rsidTr="00592D05">
        <w:trPr>
          <w:trHeight w:val="64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Vibración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m/s</w:t>
            </w:r>
            <w:r w:rsidRPr="00816E8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s-C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&lt;2,5</w:t>
            </w:r>
          </w:p>
        </w:tc>
      </w:tr>
      <w:tr w:rsidR="00816E80" w:rsidRPr="00816E80" w:rsidTr="00592D05">
        <w:trPr>
          <w:trHeight w:val="124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 xml:space="preserve">Cable de </w:t>
            </w:r>
            <w:r w:rsidR="00592D05"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alimentación</w:t>
            </w: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: Longitud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10</w:t>
            </w:r>
          </w:p>
        </w:tc>
      </w:tr>
      <w:tr w:rsidR="00816E80" w:rsidRPr="00816E80" w:rsidTr="00592D05">
        <w:trPr>
          <w:trHeight w:val="184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Cable de aislamiento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II</w:t>
            </w:r>
          </w:p>
        </w:tc>
      </w:tr>
      <w:tr w:rsidR="00816E80" w:rsidRPr="00816E80" w:rsidTr="00592D05">
        <w:trPr>
          <w:trHeight w:val="64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Tipo de protección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IP-20</w:t>
            </w:r>
          </w:p>
        </w:tc>
      </w:tr>
      <w:tr w:rsidR="00816E80" w:rsidRPr="00816E80" w:rsidTr="00592D05">
        <w:trPr>
          <w:trHeight w:val="64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Capacidad neta de la bolsa para el polvo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7,5</w:t>
            </w:r>
          </w:p>
        </w:tc>
      </w:tr>
      <w:tr w:rsidR="00816E80" w:rsidRPr="00816E80" w:rsidTr="00592D05">
        <w:trPr>
          <w:trHeight w:val="64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Anchura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mm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240</w:t>
            </w:r>
          </w:p>
        </w:tc>
      </w:tr>
      <w:tr w:rsidR="00816E80" w:rsidRPr="00816E80" w:rsidTr="00592D05">
        <w:trPr>
          <w:trHeight w:val="64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Profundidad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mm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295</w:t>
            </w:r>
          </w:p>
        </w:tc>
      </w:tr>
      <w:tr w:rsidR="00816E80" w:rsidRPr="00816E80" w:rsidTr="00592D05">
        <w:trPr>
          <w:trHeight w:val="86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Altura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mm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290</w:t>
            </w:r>
          </w:p>
        </w:tc>
      </w:tr>
      <w:tr w:rsidR="00816E80" w:rsidRPr="00816E80" w:rsidTr="00592D05">
        <w:trPr>
          <w:trHeight w:val="160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Peso, solo el limpiador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5,3</w:t>
            </w:r>
          </w:p>
        </w:tc>
      </w:tr>
      <w:tr w:rsidR="00816E80" w:rsidRPr="00816E80" w:rsidTr="00592D05">
        <w:trPr>
          <w:trHeight w:val="64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Filtro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80" w:rsidRPr="00816E80" w:rsidRDefault="00816E80" w:rsidP="00816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</w:pPr>
            <w:r w:rsidRPr="00816E80">
              <w:rPr>
                <w:rFonts w:ascii="Arial" w:hAnsi="Arial" w:cs="Arial"/>
                <w:color w:val="000000"/>
                <w:sz w:val="18"/>
                <w:szCs w:val="18"/>
                <w:lang w:eastAsia="es-CL"/>
              </w:rPr>
              <w:t>Sellado HEPA</w:t>
            </w:r>
          </w:p>
        </w:tc>
      </w:tr>
    </w:tbl>
    <w:p w:rsidR="00816E80" w:rsidRDefault="00816E80" w:rsidP="00816E80">
      <w:pPr>
        <w:jc w:val="both"/>
        <w:rPr>
          <w:rFonts w:ascii="Arial" w:hAnsi="Arial"/>
          <w:lang w:val="en-US"/>
        </w:rPr>
      </w:pPr>
    </w:p>
    <w:p w:rsidR="00AB593E" w:rsidRPr="00F869AA" w:rsidRDefault="00F869AA" w:rsidP="002F5539">
      <w:pPr>
        <w:pStyle w:val="Prrafodelista"/>
        <w:numPr>
          <w:ilvl w:val="1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b/>
        </w:rPr>
        <w:t>Consideraciones</w:t>
      </w:r>
    </w:p>
    <w:p w:rsidR="00F869AA" w:rsidRDefault="00F869AA" w:rsidP="00F869AA">
      <w:pPr>
        <w:jc w:val="both"/>
        <w:rPr>
          <w:rFonts w:ascii="Arial" w:hAnsi="Arial"/>
          <w:lang w:val="en-US"/>
        </w:rPr>
      </w:pPr>
    </w:p>
    <w:p w:rsidR="00F869AA" w:rsidRPr="00816E80" w:rsidRDefault="00F869AA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El equipo es de uso exclusivo de la sala limpia del block C</w:t>
      </w:r>
    </w:p>
    <w:p w:rsidR="00F869AA" w:rsidRPr="00816E80" w:rsidRDefault="00F869AA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  <w:b/>
        </w:rPr>
      </w:pPr>
      <w:r w:rsidRPr="00816E80">
        <w:rPr>
          <w:rFonts w:ascii="Arial" w:hAnsi="Arial"/>
          <w:b/>
        </w:rPr>
        <w:t>Este equipo es para uso en seco.</w:t>
      </w:r>
    </w:p>
    <w:p w:rsidR="00816E80" w:rsidRPr="00816E80" w:rsidRDefault="00816E80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No aspire líquidos de ningún tipo.</w:t>
      </w:r>
    </w:p>
    <w:p w:rsidR="00F869AA" w:rsidRPr="00816E80" w:rsidRDefault="00F869AA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Debe almacenarse en interiores.</w:t>
      </w:r>
    </w:p>
    <w:p w:rsidR="00F869AA" w:rsidRPr="00816E80" w:rsidRDefault="00F869AA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Utilice toma corriente solo para uso previsto.</w:t>
      </w:r>
    </w:p>
    <w:p w:rsidR="00F869AA" w:rsidRPr="00816E80" w:rsidRDefault="00F869AA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No abandone la maquina cuando esté conectada.</w:t>
      </w:r>
    </w:p>
    <w:p w:rsidR="00F869AA" w:rsidRPr="00816E80" w:rsidRDefault="00816E80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Desconéctela cuando no esté en uso.</w:t>
      </w:r>
    </w:p>
    <w:p w:rsidR="00816E80" w:rsidRPr="00816E80" w:rsidRDefault="00816E80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No transporte la máquina del cable.</w:t>
      </w:r>
    </w:p>
    <w:p w:rsidR="00816E80" w:rsidRPr="00816E80" w:rsidRDefault="00816E80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No tire el cable para desconectar de la corriente.</w:t>
      </w:r>
    </w:p>
    <w:p w:rsidR="00816E80" w:rsidRPr="00816E80" w:rsidRDefault="00816E80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Mantenga sus partes del cuerpo lejos de las aberturas y piezas móviles.</w:t>
      </w:r>
    </w:p>
    <w:p w:rsidR="00816E80" w:rsidRPr="00816E80" w:rsidRDefault="00816E80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No bloquear la apertura de succión.</w:t>
      </w:r>
    </w:p>
    <w:p w:rsidR="00816E80" w:rsidRPr="00816E80" w:rsidRDefault="00816E80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No utilizar sin filtros instalados.</w:t>
      </w:r>
    </w:p>
    <w:p w:rsidR="00816E80" w:rsidRPr="00816E80" w:rsidRDefault="00816E80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Utilice el aparato solo como lo describe el manual.</w:t>
      </w:r>
    </w:p>
    <w:p w:rsidR="00816E80" w:rsidRPr="00816E80" w:rsidRDefault="00816E80" w:rsidP="00816E80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816E80">
        <w:rPr>
          <w:rFonts w:ascii="Arial" w:hAnsi="Arial"/>
        </w:rPr>
        <w:t>No aspirar polvos nocivos ni polvos combustibles y explosivos.</w:t>
      </w:r>
    </w:p>
    <w:p w:rsidR="002F5539" w:rsidRPr="00C81074" w:rsidRDefault="002F5539" w:rsidP="00C81074">
      <w:pPr>
        <w:spacing w:line="20" w:lineRule="exact"/>
        <w:ind w:left="426"/>
        <w:rPr>
          <w:rFonts w:ascii="Arial" w:hAnsi="Arial" w:cs="Arial"/>
        </w:rPr>
      </w:pPr>
    </w:p>
    <w:p w:rsidR="002F5539" w:rsidRPr="00C81074" w:rsidRDefault="002F5539" w:rsidP="002F5539">
      <w:pPr>
        <w:spacing w:line="200" w:lineRule="exact"/>
        <w:rPr>
          <w:rFonts w:ascii="Arial" w:hAnsi="Arial" w:cs="Arial"/>
        </w:rPr>
      </w:pPr>
    </w:p>
    <w:p w:rsidR="002F5539" w:rsidRDefault="002F5539" w:rsidP="002A4D1A">
      <w:pPr>
        <w:pStyle w:val="Prrafodelista"/>
        <w:numPr>
          <w:ilvl w:val="1"/>
          <w:numId w:val="6"/>
        </w:numPr>
        <w:tabs>
          <w:tab w:val="left" w:pos="1500"/>
        </w:tabs>
        <w:spacing w:line="0" w:lineRule="atLeast"/>
        <w:rPr>
          <w:rFonts w:ascii="Arial" w:eastAsia="Arial" w:hAnsi="Arial" w:cs="Arial"/>
          <w:b/>
          <w:lang w:val="en-US"/>
        </w:rPr>
      </w:pPr>
      <w:bookmarkStart w:id="0" w:name="page25"/>
      <w:bookmarkEnd w:id="0"/>
      <w:r w:rsidRPr="00313C39">
        <w:rPr>
          <w:rFonts w:ascii="Arial" w:eastAsia="Arial" w:hAnsi="Arial" w:cs="Arial"/>
          <w:b/>
        </w:rPr>
        <w:t>Instrucciones</w:t>
      </w:r>
      <w:r w:rsidRPr="002F5539">
        <w:rPr>
          <w:rFonts w:ascii="Arial" w:eastAsia="Arial" w:hAnsi="Arial" w:cs="Arial"/>
          <w:b/>
          <w:lang w:val="en-US"/>
        </w:rPr>
        <w:t xml:space="preserve"> de </w:t>
      </w:r>
      <w:r w:rsidR="00313C39" w:rsidRPr="00313C39">
        <w:rPr>
          <w:rFonts w:ascii="Arial" w:eastAsia="Arial" w:hAnsi="Arial" w:cs="Arial"/>
          <w:b/>
        </w:rPr>
        <w:t>operación</w:t>
      </w:r>
    </w:p>
    <w:p w:rsidR="00031660" w:rsidRDefault="00031660" w:rsidP="00031660">
      <w:pPr>
        <w:jc w:val="both"/>
        <w:rPr>
          <w:rFonts w:ascii="Arial" w:hAnsi="Arial"/>
        </w:rPr>
      </w:pPr>
    </w:p>
    <w:p w:rsidR="00816E80" w:rsidRDefault="00816E80" w:rsidP="00816E80">
      <w:pPr>
        <w:pStyle w:val="Prrafodelista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Conecte la aspiradora al tomacorriente</w:t>
      </w:r>
    </w:p>
    <w:p w:rsidR="00816E80" w:rsidRDefault="00816E80" w:rsidP="00816E80">
      <w:pPr>
        <w:pStyle w:val="Prrafodelista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Encienda la aspiradora.</w:t>
      </w:r>
    </w:p>
    <w:p w:rsidR="00816E80" w:rsidRDefault="00816E80" w:rsidP="00816E80">
      <w:pPr>
        <w:pStyle w:val="Prrafodelista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Comience aspirando de lo más sucio a lo más limpio desde adentro de la sala hacia la puerta.</w:t>
      </w:r>
    </w:p>
    <w:p w:rsidR="00816E80" w:rsidRDefault="00816E80" w:rsidP="00816E80">
      <w:pPr>
        <w:ind w:left="360"/>
        <w:jc w:val="both"/>
        <w:rPr>
          <w:rFonts w:ascii="Arial" w:hAnsi="Arial"/>
        </w:rPr>
      </w:pPr>
    </w:p>
    <w:p w:rsidR="00592D05" w:rsidRDefault="00592D05" w:rsidP="00816E80">
      <w:pPr>
        <w:ind w:left="360"/>
        <w:jc w:val="both"/>
        <w:rPr>
          <w:rFonts w:ascii="Arial" w:hAnsi="Arial"/>
        </w:rPr>
      </w:pPr>
    </w:p>
    <w:p w:rsidR="00592D05" w:rsidRDefault="00592D05" w:rsidP="00816E80">
      <w:pPr>
        <w:ind w:left="360"/>
        <w:jc w:val="both"/>
        <w:rPr>
          <w:rFonts w:ascii="Arial" w:hAnsi="Arial"/>
        </w:rPr>
      </w:pPr>
      <w:bookmarkStart w:id="1" w:name="_GoBack"/>
      <w:bookmarkEnd w:id="1"/>
    </w:p>
    <w:p w:rsidR="00592D05" w:rsidRDefault="00592D05" w:rsidP="00816E80">
      <w:pPr>
        <w:ind w:left="360"/>
        <w:jc w:val="both"/>
        <w:rPr>
          <w:rFonts w:ascii="Arial" w:hAnsi="Arial"/>
        </w:rPr>
      </w:pPr>
    </w:p>
    <w:p w:rsidR="00592D05" w:rsidRDefault="00592D05" w:rsidP="00816E80">
      <w:pPr>
        <w:ind w:left="360"/>
        <w:jc w:val="both"/>
        <w:rPr>
          <w:rFonts w:ascii="Arial" w:hAnsi="Arial"/>
        </w:rPr>
      </w:pPr>
    </w:p>
    <w:p w:rsidR="00592D05" w:rsidRDefault="00592D05" w:rsidP="00816E80">
      <w:pPr>
        <w:ind w:left="360"/>
        <w:jc w:val="both"/>
        <w:rPr>
          <w:rFonts w:ascii="Arial" w:hAnsi="Arial"/>
        </w:rPr>
      </w:pPr>
    </w:p>
    <w:p w:rsidR="00816E80" w:rsidRPr="00592D05" w:rsidRDefault="00816E80" w:rsidP="00816E80">
      <w:pPr>
        <w:ind w:left="360"/>
        <w:jc w:val="both"/>
        <w:rPr>
          <w:rFonts w:ascii="Arial" w:hAnsi="Arial"/>
          <w:sz w:val="18"/>
        </w:rPr>
      </w:pPr>
    </w:p>
    <w:p w:rsidR="00091912" w:rsidRDefault="00091912" w:rsidP="002A4D1A">
      <w:pPr>
        <w:pStyle w:val="Prrafodelista"/>
        <w:numPr>
          <w:ilvl w:val="0"/>
          <w:numId w:val="6"/>
        </w:numPr>
        <w:jc w:val="both"/>
        <w:rPr>
          <w:rFonts w:ascii="Arial" w:hAnsi="Arial"/>
          <w:b/>
        </w:rPr>
      </w:pPr>
      <w:r w:rsidRPr="00376244">
        <w:rPr>
          <w:rFonts w:ascii="Arial" w:hAnsi="Arial"/>
          <w:b/>
        </w:rPr>
        <w:lastRenderedPageBreak/>
        <w:t>Registros.</w:t>
      </w:r>
    </w:p>
    <w:p w:rsidR="005D0B05" w:rsidRPr="005D0B05" w:rsidRDefault="005D0B05" w:rsidP="005D0B05">
      <w:pPr>
        <w:jc w:val="both"/>
        <w:rPr>
          <w:rFonts w:ascii="Arial" w:hAnsi="Arial"/>
          <w:b/>
        </w:rPr>
      </w:pPr>
    </w:p>
    <w:p w:rsidR="00091912" w:rsidRPr="00376244" w:rsidRDefault="00091912" w:rsidP="00376244">
      <w:pPr>
        <w:pStyle w:val="Prrafodelista"/>
        <w:numPr>
          <w:ilvl w:val="0"/>
          <w:numId w:val="11"/>
        </w:numPr>
        <w:jc w:val="both"/>
        <w:rPr>
          <w:rFonts w:ascii="Arial" w:hAnsi="Arial"/>
        </w:rPr>
      </w:pPr>
      <w:r w:rsidRPr="00376244">
        <w:rPr>
          <w:rFonts w:ascii="Arial" w:hAnsi="Arial"/>
        </w:rPr>
        <w:t>Registra bitácora de uso de</w:t>
      </w:r>
      <w:r w:rsidR="005D0B05">
        <w:rPr>
          <w:rFonts w:ascii="Arial" w:hAnsi="Arial"/>
        </w:rPr>
        <w:t>l equipo utilizado</w:t>
      </w:r>
      <w:r w:rsidRPr="00376244">
        <w:rPr>
          <w:rFonts w:ascii="Arial" w:hAnsi="Arial"/>
        </w:rPr>
        <w:t>.</w:t>
      </w:r>
    </w:p>
    <w:p w:rsidR="00091912" w:rsidRPr="00376244" w:rsidRDefault="00091912" w:rsidP="00091912">
      <w:pPr>
        <w:jc w:val="both"/>
        <w:rPr>
          <w:rFonts w:ascii="Arial" w:hAnsi="Arial"/>
          <w:b/>
        </w:rPr>
      </w:pPr>
    </w:p>
    <w:p w:rsidR="00091912" w:rsidRPr="00376244" w:rsidRDefault="008271FF" w:rsidP="002A4D1A">
      <w:pPr>
        <w:pStyle w:val="Prrafodelista"/>
        <w:numPr>
          <w:ilvl w:val="0"/>
          <w:numId w:val="6"/>
        </w:numPr>
        <w:jc w:val="both"/>
        <w:rPr>
          <w:rFonts w:ascii="Arial" w:hAnsi="Arial"/>
          <w:b/>
        </w:rPr>
      </w:pPr>
      <w:r w:rsidRPr="00376244">
        <w:rPr>
          <w:rFonts w:ascii="Arial" w:hAnsi="Arial"/>
          <w:b/>
        </w:rPr>
        <w:t>Referencias.</w:t>
      </w:r>
      <w:r w:rsidRPr="00376244">
        <w:rPr>
          <w:rFonts w:ascii="Arial" w:hAnsi="Arial"/>
          <w:b/>
        </w:rPr>
        <w:tab/>
      </w:r>
    </w:p>
    <w:p w:rsidR="00091912" w:rsidRDefault="00091912" w:rsidP="00091912">
      <w:pPr>
        <w:jc w:val="both"/>
        <w:rPr>
          <w:rFonts w:ascii="Arial" w:hAnsi="Arial"/>
        </w:rPr>
      </w:pPr>
    </w:p>
    <w:p w:rsidR="00091912" w:rsidRPr="00091912" w:rsidRDefault="00816E80" w:rsidP="00091912">
      <w:pPr>
        <w:pStyle w:val="Prrafodelista"/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Manual de uso aspiradora VP300 SERIES.</w:t>
      </w:r>
    </w:p>
    <w:p w:rsidR="005D0B05" w:rsidRDefault="005D0B05" w:rsidP="005D0B05">
      <w:pPr>
        <w:ind w:left="720"/>
        <w:jc w:val="both"/>
        <w:rPr>
          <w:rFonts w:ascii="Arial" w:hAnsi="Arial"/>
        </w:rPr>
      </w:pPr>
    </w:p>
    <w:p w:rsidR="008271FF" w:rsidRPr="00091912" w:rsidRDefault="008271FF" w:rsidP="00091912">
      <w:pPr>
        <w:jc w:val="both"/>
        <w:rPr>
          <w:rFonts w:ascii="Arial" w:hAnsi="Arial"/>
        </w:rPr>
      </w:pPr>
      <w:r w:rsidRPr="00091912">
        <w:rPr>
          <w:rFonts w:ascii="Arial" w:hAnsi="Arial"/>
        </w:rPr>
        <w:tab/>
      </w:r>
      <w:r w:rsidRPr="00091912">
        <w:rPr>
          <w:rFonts w:ascii="Arial" w:hAnsi="Arial"/>
        </w:rPr>
        <w:tab/>
      </w:r>
      <w:r w:rsidRPr="00091912">
        <w:rPr>
          <w:rFonts w:ascii="Arial" w:hAnsi="Arial"/>
        </w:rPr>
        <w:tab/>
      </w:r>
    </w:p>
    <w:p w:rsidR="008271FF" w:rsidRPr="00376244" w:rsidRDefault="00624E2D" w:rsidP="008271FF">
      <w:pPr>
        <w:pStyle w:val="Textoindependiente3"/>
        <w:rPr>
          <w:b/>
          <w:lang w:val="es-CL"/>
        </w:rPr>
      </w:pPr>
      <w:r w:rsidRPr="00376244">
        <w:rPr>
          <w:b/>
          <w:lang w:val="es-CL"/>
        </w:rPr>
        <w:t>9</w:t>
      </w:r>
      <w:r w:rsidR="008271FF" w:rsidRPr="00376244">
        <w:rPr>
          <w:b/>
          <w:lang w:val="es-CL"/>
        </w:rPr>
        <w:t>. Anexos.</w:t>
      </w:r>
      <w:r w:rsidR="008271FF" w:rsidRPr="00376244">
        <w:rPr>
          <w:b/>
          <w:lang w:val="es-CL"/>
        </w:rPr>
        <w:tab/>
      </w:r>
      <w:r w:rsidR="008271FF" w:rsidRPr="00376244">
        <w:rPr>
          <w:b/>
          <w:lang w:val="es-CL"/>
        </w:rPr>
        <w:tab/>
      </w:r>
      <w:r w:rsidR="008271FF" w:rsidRPr="00376244">
        <w:rPr>
          <w:b/>
          <w:lang w:val="es-CL"/>
        </w:rPr>
        <w:tab/>
      </w:r>
      <w:r w:rsidR="008271FF" w:rsidRPr="00376244">
        <w:rPr>
          <w:b/>
          <w:lang w:val="es-CL"/>
        </w:rPr>
        <w:tab/>
      </w:r>
      <w:r w:rsidR="008271FF" w:rsidRPr="00376244">
        <w:rPr>
          <w:b/>
          <w:lang w:val="es-CL"/>
        </w:rPr>
        <w:tab/>
      </w:r>
      <w:r w:rsidR="008271FF" w:rsidRPr="00376244">
        <w:rPr>
          <w:b/>
          <w:lang w:val="es-CL"/>
        </w:rPr>
        <w:tab/>
      </w:r>
      <w:r w:rsidR="008271FF" w:rsidRPr="00376244">
        <w:rPr>
          <w:b/>
          <w:lang w:val="es-CL"/>
        </w:rPr>
        <w:tab/>
      </w:r>
      <w:r w:rsidR="008271FF" w:rsidRPr="00376244">
        <w:rPr>
          <w:b/>
          <w:lang w:val="es-CL"/>
        </w:rPr>
        <w:tab/>
      </w:r>
      <w:r w:rsidR="008271FF" w:rsidRPr="00376244">
        <w:rPr>
          <w:b/>
          <w:lang w:val="es-CL"/>
        </w:rPr>
        <w:tab/>
        <w:t xml:space="preserve"> </w:t>
      </w:r>
    </w:p>
    <w:p w:rsidR="008271FF" w:rsidRPr="00816E80" w:rsidRDefault="008271FF" w:rsidP="008271FF">
      <w:pPr>
        <w:jc w:val="both"/>
      </w:pPr>
    </w:p>
    <w:p w:rsidR="00AE1076" w:rsidRPr="00816E80" w:rsidRDefault="00816E80" w:rsidP="008271FF">
      <w:pPr>
        <w:jc w:val="both"/>
        <w:rPr>
          <w:rFonts w:ascii="Arial" w:hAnsi="Arial"/>
        </w:rPr>
      </w:pPr>
      <w:r w:rsidRPr="00816E80">
        <w:rPr>
          <w:rFonts w:ascii="Arial" w:hAnsi="Arial"/>
        </w:rPr>
        <w:t xml:space="preserve">No </w:t>
      </w:r>
      <w:r>
        <w:rPr>
          <w:rFonts w:ascii="Arial" w:hAnsi="Arial"/>
        </w:rPr>
        <w:t>hay</w:t>
      </w:r>
      <w:r w:rsidRPr="00816E80">
        <w:rPr>
          <w:rFonts w:ascii="Arial" w:hAnsi="Arial"/>
        </w:rPr>
        <w:t xml:space="preserve"> anexos</w:t>
      </w:r>
    </w:p>
    <w:p w:rsidR="00AE1076" w:rsidRDefault="00AE1076" w:rsidP="008271FF">
      <w:pPr>
        <w:jc w:val="both"/>
        <w:rPr>
          <w:rFonts w:ascii="Arial" w:hAnsi="Arial"/>
          <w:b/>
        </w:rPr>
      </w:pPr>
    </w:p>
    <w:p w:rsidR="00AE1076" w:rsidRDefault="00AE1076" w:rsidP="008271FF">
      <w:pPr>
        <w:jc w:val="both"/>
        <w:rPr>
          <w:rFonts w:ascii="Arial" w:hAnsi="Arial"/>
          <w:b/>
        </w:rPr>
      </w:pPr>
    </w:p>
    <w:p w:rsidR="00AE1076" w:rsidRDefault="00AE1076" w:rsidP="008271FF">
      <w:pPr>
        <w:jc w:val="both"/>
        <w:rPr>
          <w:rFonts w:ascii="Arial" w:hAnsi="Arial"/>
          <w:b/>
        </w:rPr>
      </w:pPr>
    </w:p>
    <w:p w:rsidR="00AE1076" w:rsidRDefault="00AE1076" w:rsidP="008271FF">
      <w:pPr>
        <w:jc w:val="both"/>
        <w:rPr>
          <w:rFonts w:ascii="Arial" w:hAnsi="Arial"/>
          <w:b/>
        </w:rPr>
      </w:pPr>
    </w:p>
    <w:p w:rsidR="00AE1076" w:rsidRDefault="00AE1076" w:rsidP="008271FF">
      <w:pPr>
        <w:jc w:val="both"/>
        <w:rPr>
          <w:rFonts w:ascii="Arial" w:hAnsi="Arial"/>
          <w:b/>
        </w:rPr>
      </w:pPr>
    </w:p>
    <w:p w:rsidR="00AE1076" w:rsidRDefault="00AE1076" w:rsidP="008271FF">
      <w:pPr>
        <w:jc w:val="both"/>
        <w:rPr>
          <w:rFonts w:ascii="Arial" w:hAnsi="Arial"/>
          <w:b/>
        </w:rPr>
      </w:pPr>
    </w:p>
    <w:p w:rsidR="00AE1076" w:rsidRPr="00667E0B" w:rsidRDefault="00AE1076" w:rsidP="008271FF">
      <w:pPr>
        <w:jc w:val="both"/>
        <w:rPr>
          <w:rFonts w:ascii="Arial" w:hAnsi="Arial"/>
          <w:b/>
        </w:rPr>
      </w:pPr>
    </w:p>
    <w:p w:rsidR="00910471" w:rsidRDefault="00910471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8271FF" w:rsidRDefault="008271FF" w:rsidP="00871BB5">
      <w:pPr>
        <w:jc w:val="both"/>
        <w:rPr>
          <w:rFonts w:ascii="Arial" w:hAnsi="Arial"/>
          <w:b/>
        </w:rPr>
      </w:pPr>
    </w:p>
    <w:p w:rsidR="00910471" w:rsidRDefault="00910471" w:rsidP="00871BB5">
      <w:pPr>
        <w:jc w:val="both"/>
        <w:rPr>
          <w:rFonts w:ascii="Arial" w:hAnsi="Arial"/>
          <w:b/>
        </w:rPr>
      </w:pPr>
    </w:p>
    <w:p w:rsidR="00910471" w:rsidRDefault="00910471" w:rsidP="00871BB5">
      <w:pPr>
        <w:jc w:val="both"/>
        <w:rPr>
          <w:rFonts w:ascii="Arial" w:hAnsi="Arial"/>
          <w:b/>
        </w:rPr>
      </w:pPr>
    </w:p>
    <w:p w:rsidR="00624E2D" w:rsidRDefault="00624E2D" w:rsidP="00871BB5">
      <w:pPr>
        <w:jc w:val="both"/>
        <w:rPr>
          <w:rFonts w:ascii="Arial" w:hAnsi="Arial"/>
          <w:b/>
        </w:rPr>
      </w:pPr>
    </w:p>
    <w:p w:rsidR="00624E2D" w:rsidRDefault="00624E2D" w:rsidP="00871BB5">
      <w:pPr>
        <w:jc w:val="both"/>
        <w:rPr>
          <w:rFonts w:ascii="Arial" w:hAnsi="Arial"/>
          <w:b/>
        </w:rPr>
      </w:pPr>
    </w:p>
    <w:p w:rsidR="00AC527F" w:rsidRPr="00AC527F" w:rsidRDefault="00AC527F" w:rsidP="00AC527F">
      <w:pPr>
        <w:ind w:right="1611"/>
        <w:rPr>
          <w:rFonts w:ascii="Arial" w:hAnsi="Arial"/>
          <w:b/>
          <w:sz w:val="40"/>
        </w:rPr>
      </w:pPr>
    </w:p>
    <w:sectPr w:rsidR="00AC527F" w:rsidRPr="00AC527F" w:rsidSect="00810128">
      <w:headerReference w:type="default" r:id="rId12"/>
      <w:footerReference w:type="default" r:id="rId13"/>
      <w:headerReference w:type="first" r:id="rId14"/>
      <w:pgSz w:w="12240" w:h="15840" w:code="1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44" w:rsidRDefault="00864E44">
      <w:r>
        <w:separator/>
      </w:r>
    </w:p>
    <w:p w:rsidR="00864E44" w:rsidRDefault="00864E44"/>
  </w:endnote>
  <w:endnote w:type="continuationSeparator" w:id="0">
    <w:p w:rsidR="00864E44" w:rsidRDefault="00864E44">
      <w:r>
        <w:continuationSeparator/>
      </w:r>
    </w:p>
    <w:p w:rsidR="00864E44" w:rsidRDefault="00864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2B" w:rsidRPr="00B16ECA" w:rsidRDefault="00475E2B">
    <w:pPr>
      <w:pStyle w:val="Piedepgina"/>
      <w:jc w:val="center"/>
      <w:rPr>
        <w:rFonts w:ascii="Arial" w:hAnsi="Arial"/>
        <w:b/>
        <w:color w:val="000000" w:themeColor="text1"/>
        <w:sz w:val="16"/>
        <w:lang w:val="en-US"/>
      </w:rPr>
    </w:pPr>
    <w:proofErr w:type="spellStart"/>
    <w:r w:rsidRPr="00B16ECA">
      <w:rPr>
        <w:rFonts w:ascii="Arial" w:hAnsi="Arial"/>
        <w:b/>
        <w:snapToGrid w:val="0"/>
        <w:color w:val="000000" w:themeColor="text1"/>
        <w:sz w:val="16"/>
        <w:lang w:val="en-US"/>
      </w:rPr>
      <w:t>Página</w:t>
    </w:r>
    <w:proofErr w:type="spellEnd"/>
    <w:r w:rsidRPr="00B16ECA">
      <w:rPr>
        <w:rFonts w:ascii="Arial" w:hAnsi="Arial"/>
        <w:b/>
        <w:snapToGrid w:val="0"/>
        <w:color w:val="000000" w:themeColor="text1"/>
        <w:sz w:val="16"/>
        <w:lang w:val="en-US"/>
      </w:rPr>
      <w:t xml:space="preserve"> </w:t>
    </w:r>
    <w:r w:rsidRPr="00B16ECA">
      <w:rPr>
        <w:rFonts w:ascii="Arial" w:hAnsi="Arial"/>
        <w:b/>
        <w:snapToGrid w:val="0"/>
        <w:color w:val="000000" w:themeColor="text1"/>
        <w:sz w:val="16"/>
        <w:lang w:val="en-US"/>
      </w:rPr>
      <w:fldChar w:fldCharType="begin"/>
    </w:r>
    <w:r w:rsidRPr="00B16ECA">
      <w:rPr>
        <w:rFonts w:ascii="Arial" w:hAnsi="Arial"/>
        <w:b/>
        <w:snapToGrid w:val="0"/>
        <w:color w:val="000000" w:themeColor="text1"/>
        <w:sz w:val="16"/>
        <w:lang w:val="en-US"/>
      </w:rPr>
      <w:instrText xml:space="preserve"> PAGE </w:instrText>
    </w:r>
    <w:r w:rsidRPr="00B16ECA">
      <w:rPr>
        <w:rFonts w:ascii="Arial" w:hAnsi="Arial"/>
        <w:b/>
        <w:snapToGrid w:val="0"/>
        <w:color w:val="000000" w:themeColor="text1"/>
        <w:sz w:val="16"/>
        <w:lang w:val="en-US"/>
      </w:rPr>
      <w:fldChar w:fldCharType="separate"/>
    </w:r>
    <w:r w:rsidR="00516467">
      <w:rPr>
        <w:rFonts w:ascii="Arial" w:hAnsi="Arial"/>
        <w:b/>
        <w:noProof/>
        <w:snapToGrid w:val="0"/>
        <w:color w:val="000000" w:themeColor="text1"/>
        <w:sz w:val="16"/>
        <w:lang w:val="en-US"/>
      </w:rPr>
      <w:t>5</w:t>
    </w:r>
    <w:r w:rsidRPr="00B16ECA">
      <w:rPr>
        <w:rFonts w:ascii="Arial" w:hAnsi="Arial"/>
        <w:b/>
        <w:snapToGrid w:val="0"/>
        <w:color w:val="000000" w:themeColor="text1"/>
        <w:sz w:val="16"/>
        <w:lang w:val="en-US"/>
      </w:rPr>
      <w:fldChar w:fldCharType="end"/>
    </w:r>
    <w:r w:rsidRPr="00B16ECA">
      <w:rPr>
        <w:rFonts w:ascii="Arial" w:hAnsi="Arial"/>
        <w:b/>
        <w:snapToGrid w:val="0"/>
        <w:color w:val="000000" w:themeColor="text1"/>
        <w:sz w:val="16"/>
        <w:lang w:val="en-US"/>
      </w:rPr>
      <w:t xml:space="preserve"> de </w:t>
    </w:r>
    <w:r w:rsidRPr="00B16ECA">
      <w:rPr>
        <w:rFonts w:ascii="Arial" w:hAnsi="Arial"/>
        <w:b/>
        <w:snapToGrid w:val="0"/>
        <w:color w:val="000000" w:themeColor="text1"/>
        <w:sz w:val="16"/>
        <w:lang w:val="en-US"/>
      </w:rPr>
      <w:fldChar w:fldCharType="begin"/>
    </w:r>
    <w:r w:rsidRPr="00B16ECA">
      <w:rPr>
        <w:rFonts w:ascii="Arial" w:hAnsi="Arial"/>
        <w:b/>
        <w:snapToGrid w:val="0"/>
        <w:color w:val="000000" w:themeColor="text1"/>
        <w:sz w:val="16"/>
        <w:lang w:val="en-US"/>
      </w:rPr>
      <w:instrText xml:space="preserve"> NUMPAGES </w:instrText>
    </w:r>
    <w:r w:rsidRPr="00B16ECA">
      <w:rPr>
        <w:rFonts w:ascii="Arial" w:hAnsi="Arial"/>
        <w:b/>
        <w:snapToGrid w:val="0"/>
        <w:color w:val="000000" w:themeColor="text1"/>
        <w:sz w:val="16"/>
        <w:lang w:val="en-US"/>
      </w:rPr>
      <w:fldChar w:fldCharType="separate"/>
    </w:r>
    <w:r w:rsidR="00516467">
      <w:rPr>
        <w:rFonts w:ascii="Arial" w:hAnsi="Arial"/>
        <w:b/>
        <w:noProof/>
        <w:snapToGrid w:val="0"/>
        <w:color w:val="000000" w:themeColor="text1"/>
        <w:sz w:val="16"/>
        <w:lang w:val="en-US"/>
      </w:rPr>
      <w:t>6</w:t>
    </w:r>
    <w:r w:rsidRPr="00B16ECA">
      <w:rPr>
        <w:rFonts w:ascii="Arial" w:hAnsi="Arial"/>
        <w:b/>
        <w:snapToGrid w:val="0"/>
        <w:color w:val="000000" w:themeColor="text1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44" w:rsidRDefault="00864E44">
      <w:r>
        <w:separator/>
      </w:r>
    </w:p>
    <w:p w:rsidR="00864E44" w:rsidRDefault="00864E44"/>
  </w:footnote>
  <w:footnote w:type="continuationSeparator" w:id="0">
    <w:p w:rsidR="00864E44" w:rsidRDefault="00864E44">
      <w:r>
        <w:continuationSeparator/>
      </w:r>
    </w:p>
    <w:p w:rsidR="00864E44" w:rsidRDefault="00864E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68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934"/>
      <w:gridCol w:w="2878"/>
    </w:tblGrid>
    <w:tr w:rsidR="00475E2B" w:rsidTr="00CD04BD">
      <w:trPr>
        <w:cantSplit/>
        <w:trHeight w:val="559"/>
      </w:trPr>
      <w:tc>
        <w:tcPr>
          <w:tcW w:w="2835" w:type="dxa"/>
          <w:vAlign w:val="center"/>
        </w:tcPr>
        <w:p w:rsidR="00475E2B" w:rsidRDefault="00475E2B" w:rsidP="00B16ECA">
          <w:pPr>
            <w:ind w:left="72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UNIVERSIDAD DE SANTIAGO DE CHILE</w:t>
          </w:r>
        </w:p>
      </w:tc>
      <w:tc>
        <w:tcPr>
          <w:tcW w:w="2934" w:type="dxa"/>
          <w:vAlign w:val="center"/>
        </w:tcPr>
        <w:p w:rsidR="00475E2B" w:rsidRPr="00851AEE" w:rsidRDefault="00475E2B" w:rsidP="00B16ECA">
          <w:pPr>
            <w:pStyle w:val="Ttulo2"/>
            <w:rPr>
              <w:rFonts w:ascii="Arial" w:hAnsi="Arial"/>
              <w:bCs/>
              <w:sz w:val="20"/>
              <w:lang w:val="es-CL"/>
            </w:rPr>
          </w:pPr>
          <w:r w:rsidRPr="00851AEE">
            <w:rPr>
              <w:rFonts w:ascii="Arial" w:hAnsi="Arial"/>
              <w:bCs/>
              <w:sz w:val="20"/>
              <w:lang w:val="es-CL"/>
            </w:rPr>
            <w:t>FACULTAD DE CIENCIA</w:t>
          </w:r>
        </w:p>
      </w:tc>
      <w:tc>
        <w:tcPr>
          <w:tcW w:w="2878" w:type="dxa"/>
          <w:vAlign w:val="center"/>
        </w:tcPr>
        <w:p w:rsidR="00475E2B" w:rsidRPr="00B64EAB" w:rsidRDefault="00475E2B" w:rsidP="00B16ECA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DEPARTAMENTO DE FÍSICA</w:t>
          </w:r>
        </w:p>
      </w:tc>
    </w:tr>
    <w:tr w:rsidR="005A38D8" w:rsidRPr="00B64EAB" w:rsidTr="00CD04BD">
      <w:trPr>
        <w:cantSplit/>
        <w:trHeight w:val="559"/>
      </w:trPr>
      <w:tc>
        <w:tcPr>
          <w:tcW w:w="2835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:rsidR="005A38D8" w:rsidRDefault="005A38D8" w:rsidP="005A38D8">
          <w:pPr>
            <w:jc w:val="center"/>
            <w:rPr>
              <w:rFonts w:ascii="Arial" w:hAnsi="Arial"/>
            </w:rPr>
          </w:pPr>
        </w:p>
        <w:p w:rsidR="005A38D8" w:rsidRPr="00B16ECA" w:rsidRDefault="005A38D8" w:rsidP="005A38D8">
          <w:pPr>
            <w:ind w:left="72"/>
            <w:jc w:val="center"/>
            <w:rPr>
              <w:rFonts w:ascii="Arial" w:hAnsi="Arial"/>
              <w:noProof/>
              <w:lang w:val="en-US" w:eastAsia="en-US"/>
            </w:rPr>
          </w:pPr>
          <w:r>
            <w:rPr>
              <w:rFonts w:ascii="Arial" w:hAnsi="Arial"/>
            </w:rPr>
            <w:t>Versión: 1.0</w:t>
          </w:r>
        </w:p>
      </w:tc>
      <w:tc>
        <w:tcPr>
          <w:tcW w:w="2934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5A38D8" w:rsidRPr="008D7B87" w:rsidRDefault="00F12FA6" w:rsidP="009771C8">
          <w:pPr>
            <w:pStyle w:val="Ttulo2"/>
            <w:rPr>
              <w:rFonts w:ascii="Arial" w:hAnsi="Arial"/>
              <w:bCs/>
              <w:sz w:val="18"/>
              <w:lang w:val="es-CL"/>
            </w:rPr>
          </w:pPr>
          <w:r w:rsidRPr="00CD04BD">
            <w:rPr>
              <w:rFonts w:ascii="Arial" w:hAnsi="Arial"/>
              <w:sz w:val="20"/>
              <w:lang w:val="es-CL"/>
            </w:rPr>
            <w:t xml:space="preserve">MANUAL SIMPLIFICADO PARA USO DE </w:t>
          </w:r>
          <w:r w:rsidR="00CD04BD" w:rsidRPr="00CD04BD">
            <w:rPr>
              <w:rFonts w:ascii="Arial" w:hAnsi="Arial"/>
              <w:sz w:val="20"/>
              <w:lang w:val="es-CL"/>
            </w:rPr>
            <w:t>ASPIRADORA</w:t>
          </w:r>
        </w:p>
      </w:tc>
      <w:tc>
        <w:tcPr>
          <w:tcW w:w="2878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A38D8" w:rsidRPr="00B64EAB" w:rsidRDefault="005A38D8" w:rsidP="005A38D8">
          <w:pPr>
            <w:rPr>
              <w:rFonts w:ascii="Arial" w:hAnsi="Arial"/>
            </w:rPr>
          </w:pPr>
          <w:r w:rsidRPr="00B64EAB">
            <w:rPr>
              <w:rFonts w:ascii="Arial" w:hAnsi="Arial"/>
            </w:rPr>
            <w:t>Estatus</w:t>
          </w:r>
          <w:r>
            <w:rPr>
              <w:rFonts w:ascii="Arial" w:hAnsi="Arial"/>
            </w:rPr>
            <w:t xml:space="preserve">: </w:t>
          </w:r>
          <w:r w:rsidRPr="00B64EAB">
            <w:rPr>
              <w:rFonts w:ascii="Arial" w:hAnsi="Arial"/>
            </w:rPr>
            <w:t>Oficial</w:t>
          </w:r>
        </w:p>
        <w:p w:rsidR="005A38D8" w:rsidRPr="00B64EAB" w:rsidRDefault="005A38D8" w:rsidP="005A38D8">
          <w:pPr>
            <w:rPr>
              <w:rFonts w:ascii="Arial" w:hAnsi="Arial"/>
            </w:rPr>
          </w:pPr>
          <w:r w:rsidRPr="00B64EAB">
            <w:rPr>
              <w:rFonts w:ascii="Arial" w:hAnsi="Arial"/>
            </w:rPr>
            <w:t>Fecha de emisión:</w:t>
          </w:r>
          <w:r w:rsidR="00D43EF8">
            <w:rPr>
              <w:rFonts w:ascii="Arial" w:hAnsi="Arial"/>
            </w:rPr>
            <w:t xml:space="preserve"> 01/Nov</w:t>
          </w:r>
          <w:r>
            <w:rPr>
              <w:rFonts w:ascii="Arial" w:hAnsi="Arial"/>
            </w:rPr>
            <w:t>/18</w:t>
          </w:r>
        </w:p>
        <w:p w:rsidR="005A38D8" w:rsidRPr="00B16ECA" w:rsidRDefault="005A38D8" w:rsidP="005A38D8">
          <w:pPr>
            <w:rPr>
              <w:rFonts w:ascii="Arial" w:hAnsi="Arial"/>
              <w:b/>
            </w:rPr>
          </w:pPr>
          <w:r w:rsidRPr="00B64EAB">
            <w:rPr>
              <w:rFonts w:ascii="Arial" w:hAnsi="Arial"/>
            </w:rPr>
            <w:t>Fecha de revisión:</w:t>
          </w:r>
          <w:r w:rsidR="00D43EF8">
            <w:rPr>
              <w:rFonts w:ascii="Arial" w:hAnsi="Arial"/>
            </w:rPr>
            <w:t xml:space="preserve"> 01/Nov</w:t>
          </w:r>
          <w:r>
            <w:rPr>
              <w:rFonts w:ascii="Arial" w:hAnsi="Arial"/>
            </w:rPr>
            <w:t>/</w:t>
          </w:r>
          <w:r w:rsidR="00D43EF8">
            <w:rPr>
              <w:rFonts w:ascii="Arial" w:hAnsi="Arial"/>
            </w:rPr>
            <w:t>20</w:t>
          </w:r>
        </w:p>
      </w:tc>
    </w:tr>
  </w:tbl>
  <w:p w:rsidR="00475E2B" w:rsidRDefault="00475E2B">
    <w:pPr>
      <w:pStyle w:val="Encabezado"/>
    </w:pPr>
    <w:r w:rsidRPr="003A59B3">
      <w:rPr>
        <w:rFonts w:ascii="Arial" w:hAnsi="Arial"/>
        <w:noProof/>
        <w:lang w:eastAsia="es-CL"/>
      </w:rPr>
      <w:drawing>
        <wp:anchor distT="0" distB="0" distL="114300" distR="114300" simplePos="0" relativeHeight="251662848" behindDoc="0" locked="0" layoutInCell="1" allowOverlap="1" wp14:anchorId="6EA6D1C8" wp14:editId="10CACE2F">
          <wp:simplePos x="0" y="0"/>
          <wp:positionH relativeFrom="column">
            <wp:posOffset>-777875</wp:posOffset>
          </wp:positionH>
          <wp:positionV relativeFrom="paragraph">
            <wp:posOffset>-807085</wp:posOffset>
          </wp:positionV>
          <wp:extent cx="1137285" cy="76454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7" w:type="dxa"/>
      <w:tblInd w:w="68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934"/>
      <w:gridCol w:w="2878"/>
    </w:tblGrid>
    <w:tr w:rsidR="00475E2B" w:rsidTr="00CD04BD">
      <w:trPr>
        <w:cantSplit/>
        <w:trHeight w:val="559"/>
      </w:trPr>
      <w:tc>
        <w:tcPr>
          <w:tcW w:w="2835" w:type="dxa"/>
          <w:vAlign w:val="center"/>
        </w:tcPr>
        <w:p w:rsidR="00475E2B" w:rsidRDefault="00475E2B" w:rsidP="00BF23A0">
          <w:pPr>
            <w:ind w:left="72"/>
            <w:jc w:val="center"/>
            <w:rPr>
              <w:rFonts w:ascii="Arial" w:hAnsi="Arial"/>
              <w:b/>
            </w:rPr>
          </w:pPr>
          <w:r w:rsidRPr="003A59B3">
            <w:rPr>
              <w:rFonts w:ascii="Arial" w:hAnsi="Arial"/>
              <w:noProof/>
              <w:lang w:eastAsia="es-CL"/>
            </w:rPr>
            <w:drawing>
              <wp:anchor distT="0" distB="0" distL="114300" distR="114300" simplePos="0" relativeHeight="251664896" behindDoc="0" locked="0" layoutInCell="1" allowOverlap="1" wp14:anchorId="6F611F0E" wp14:editId="7BF15DDC">
                <wp:simplePos x="0" y="0"/>
                <wp:positionH relativeFrom="column">
                  <wp:posOffset>-1228725</wp:posOffset>
                </wp:positionH>
                <wp:positionV relativeFrom="paragraph">
                  <wp:posOffset>167005</wp:posOffset>
                </wp:positionV>
                <wp:extent cx="1137285" cy="764540"/>
                <wp:effectExtent l="0" t="0" r="5715" b="0"/>
                <wp:wrapNone/>
                <wp:docPr id="10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</w:rPr>
            <w:t>UNIVERSIDAD DE SANTIAGO DE CHILE</w:t>
          </w:r>
        </w:p>
      </w:tc>
      <w:tc>
        <w:tcPr>
          <w:tcW w:w="2934" w:type="dxa"/>
          <w:vAlign w:val="center"/>
        </w:tcPr>
        <w:p w:rsidR="00475E2B" w:rsidRPr="00851AEE" w:rsidRDefault="00475E2B" w:rsidP="00BF23A0">
          <w:pPr>
            <w:pStyle w:val="Ttulo2"/>
            <w:rPr>
              <w:rFonts w:ascii="Arial" w:hAnsi="Arial"/>
              <w:bCs/>
              <w:sz w:val="20"/>
              <w:lang w:val="es-CL"/>
            </w:rPr>
          </w:pPr>
          <w:r w:rsidRPr="00851AEE">
            <w:rPr>
              <w:rFonts w:ascii="Arial" w:hAnsi="Arial"/>
              <w:bCs/>
              <w:sz w:val="20"/>
              <w:lang w:val="es-CL"/>
            </w:rPr>
            <w:t>FACULTAD DE CIENCIA</w:t>
          </w:r>
        </w:p>
      </w:tc>
      <w:tc>
        <w:tcPr>
          <w:tcW w:w="2878" w:type="dxa"/>
          <w:vAlign w:val="center"/>
        </w:tcPr>
        <w:p w:rsidR="00475E2B" w:rsidRPr="00B64EAB" w:rsidRDefault="00475E2B" w:rsidP="00BF23A0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DEPARTAMENTO DE FÍSICA</w:t>
          </w:r>
        </w:p>
      </w:tc>
    </w:tr>
    <w:tr w:rsidR="00475E2B" w:rsidTr="00CD04BD">
      <w:trPr>
        <w:trHeight w:val="390"/>
      </w:trPr>
      <w:tc>
        <w:tcPr>
          <w:tcW w:w="2835" w:type="dxa"/>
        </w:tcPr>
        <w:p w:rsidR="00475E2B" w:rsidRDefault="00475E2B" w:rsidP="00BF23A0">
          <w:pPr>
            <w:jc w:val="center"/>
            <w:rPr>
              <w:rFonts w:ascii="Arial" w:hAnsi="Arial"/>
            </w:rPr>
          </w:pPr>
        </w:p>
        <w:p w:rsidR="00475E2B" w:rsidRDefault="00475E2B" w:rsidP="00BF23A0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Versión: 1.0</w:t>
          </w:r>
        </w:p>
      </w:tc>
      <w:tc>
        <w:tcPr>
          <w:tcW w:w="2934" w:type="dxa"/>
          <w:vAlign w:val="center"/>
        </w:tcPr>
        <w:p w:rsidR="00475E2B" w:rsidRPr="008D7B87" w:rsidRDefault="00F12FA6" w:rsidP="00CD04BD">
          <w:pPr>
            <w:ind w:left="-68" w:right="-64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</w:rPr>
            <w:t>MANUAL SIMPLIFICADO PARA USO DE</w:t>
          </w:r>
          <w:r w:rsidR="00A212A2">
            <w:rPr>
              <w:rFonts w:ascii="Arial" w:hAnsi="Arial"/>
              <w:b/>
            </w:rPr>
            <w:t xml:space="preserve"> </w:t>
          </w:r>
          <w:r w:rsidR="00CD04BD">
            <w:rPr>
              <w:rFonts w:ascii="Arial" w:hAnsi="Arial"/>
              <w:b/>
            </w:rPr>
            <w:t>ASPIRADORA</w:t>
          </w:r>
        </w:p>
      </w:tc>
      <w:tc>
        <w:tcPr>
          <w:tcW w:w="2878" w:type="dxa"/>
          <w:vAlign w:val="center"/>
        </w:tcPr>
        <w:p w:rsidR="00475E2B" w:rsidRPr="00B64EAB" w:rsidRDefault="00475E2B" w:rsidP="00BF23A0">
          <w:pPr>
            <w:rPr>
              <w:rFonts w:ascii="Arial" w:hAnsi="Arial"/>
            </w:rPr>
          </w:pPr>
          <w:r w:rsidRPr="00B64EAB">
            <w:rPr>
              <w:rFonts w:ascii="Arial" w:hAnsi="Arial"/>
            </w:rPr>
            <w:t>Estatus</w:t>
          </w:r>
          <w:r>
            <w:rPr>
              <w:rFonts w:ascii="Arial" w:hAnsi="Arial"/>
            </w:rPr>
            <w:t xml:space="preserve">: </w:t>
          </w:r>
          <w:r w:rsidRPr="00B64EAB">
            <w:rPr>
              <w:rFonts w:ascii="Arial" w:hAnsi="Arial"/>
            </w:rPr>
            <w:t>Oficial</w:t>
          </w:r>
        </w:p>
        <w:p w:rsidR="00475E2B" w:rsidRPr="00B64EAB" w:rsidRDefault="00475E2B" w:rsidP="00BF23A0">
          <w:pPr>
            <w:rPr>
              <w:rFonts w:ascii="Arial" w:hAnsi="Arial"/>
            </w:rPr>
          </w:pPr>
          <w:r w:rsidRPr="00B64EAB">
            <w:rPr>
              <w:rFonts w:ascii="Arial" w:hAnsi="Arial"/>
            </w:rPr>
            <w:t>Fecha de emisión:</w:t>
          </w:r>
          <w:r w:rsidR="00376244">
            <w:rPr>
              <w:rFonts w:ascii="Arial" w:hAnsi="Arial"/>
            </w:rPr>
            <w:t xml:space="preserve"> 01/Nov</w:t>
          </w:r>
          <w:r>
            <w:rPr>
              <w:rFonts w:ascii="Arial" w:hAnsi="Arial"/>
            </w:rPr>
            <w:t>/18</w:t>
          </w:r>
        </w:p>
        <w:p w:rsidR="00475E2B" w:rsidRPr="00B64EAB" w:rsidRDefault="00475E2B" w:rsidP="00BF23A0">
          <w:pPr>
            <w:rPr>
              <w:rFonts w:ascii="Arial" w:hAnsi="Arial"/>
            </w:rPr>
          </w:pPr>
          <w:r w:rsidRPr="00B64EAB">
            <w:rPr>
              <w:rFonts w:ascii="Arial" w:hAnsi="Arial"/>
            </w:rPr>
            <w:t>Fecha de revisión:</w:t>
          </w:r>
          <w:r w:rsidR="00376244">
            <w:rPr>
              <w:rFonts w:ascii="Arial" w:hAnsi="Arial"/>
            </w:rPr>
            <w:t xml:space="preserve"> 01/Nov</w:t>
          </w:r>
          <w:r>
            <w:rPr>
              <w:rFonts w:ascii="Arial" w:hAnsi="Arial"/>
            </w:rPr>
            <w:t>/</w:t>
          </w:r>
          <w:r w:rsidR="00376244">
            <w:rPr>
              <w:rFonts w:ascii="Arial" w:hAnsi="Arial"/>
            </w:rPr>
            <w:t>20</w:t>
          </w:r>
        </w:p>
      </w:tc>
    </w:tr>
    <w:tr w:rsidR="00475E2B" w:rsidTr="00CD04BD">
      <w:trPr>
        <w:trHeight w:val="548"/>
      </w:trPr>
      <w:tc>
        <w:tcPr>
          <w:tcW w:w="2835" w:type="dxa"/>
          <w:vAlign w:val="center"/>
        </w:tcPr>
        <w:p w:rsidR="00C80518" w:rsidRDefault="00C80518" w:rsidP="00BF23A0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Elaborado por </w:t>
          </w:r>
        </w:p>
        <w:p w:rsidR="00376244" w:rsidRDefault="00376244" w:rsidP="00BF23A0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Agustín Farías O. </w:t>
          </w:r>
          <w:r w:rsidR="00C80518">
            <w:rPr>
              <w:rFonts w:ascii="Arial" w:hAnsi="Arial"/>
            </w:rPr>
            <w:t xml:space="preserve">        </w:t>
          </w:r>
          <w:proofErr w:type="spellStart"/>
          <w:r>
            <w:rPr>
              <w:rFonts w:ascii="Arial" w:hAnsi="Arial"/>
            </w:rPr>
            <w:t>V°</w:t>
          </w:r>
          <w:proofErr w:type="spellEnd"/>
          <w:r w:rsidR="007E7622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t>B°</w:t>
          </w:r>
        </w:p>
        <w:p w:rsidR="00C80518" w:rsidRDefault="00C80518" w:rsidP="00BF23A0">
          <w:pPr>
            <w:rPr>
              <w:rFonts w:ascii="Arial" w:hAnsi="Arial"/>
            </w:rPr>
          </w:pPr>
        </w:p>
        <w:p w:rsidR="00C80518" w:rsidRDefault="00C80518" w:rsidP="00BF23A0">
          <w:pPr>
            <w:rPr>
              <w:rFonts w:ascii="Arial" w:hAnsi="Arial"/>
            </w:rPr>
          </w:pPr>
        </w:p>
        <w:p w:rsidR="00376244" w:rsidRDefault="00376244" w:rsidP="00BF23A0">
          <w:pPr>
            <w:rPr>
              <w:rFonts w:ascii="Arial" w:hAnsi="Arial"/>
            </w:rPr>
          </w:pPr>
          <w:r>
            <w:rPr>
              <w:rFonts w:ascii="Arial" w:hAnsi="Arial"/>
            </w:rPr>
            <w:t>Encargado de Laboratorio</w:t>
          </w:r>
        </w:p>
        <w:p w:rsidR="00376244" w:rsidRDefault="00376244" w:rsidP="00BF23A0">
          <w:pPr>
            <w:rPr>
              <w:rFonts w:ascii="Arial" w:hAnsi="Arial"/>
            </w:rPr>
          </w:pPr>
        </w:p>
      </w:tc>
      <w:tc>
        <w:tcPr>
          <w:tcW w:w="2934" w:type="dxa"/>
        </w:tcPr>
        <w:p w:rsidR="00475E2B" w:rsidRPr="00376244" w:rsidRDefault="00475E2B" w:rsidP="00376244">
          <w:pPr>
            <w:rPr>
              <w:rFonts w:ascii="Arial" w:hAnsi="Arial"/>
            </w:rPr>
          </w:pPr>
        </w:p>
      </w:tc>
      <w:tc>
        <w:tcPr>
          <w:tcW w:w="2878" w:type="dxa"/>
        </w:tcPr>
        <w:p w:rsidR="00E828E5" w:rsidRDefault="00E828E5" w:rsidP="00A212A2">
          <w:pPr>
            <w:rPr>
              <w:rFonts w:ascii="Arial" w:hAnsi="Arial"/>
            </w:rPr>
          </w:pPr>
        </w:p>
      </w:tc>
    </w:tr>
  </w:tbl>
  <w:p w:rsidR="00475E2B" w:rsidRDefault="00475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F87"/>
    <w:multiLevelType w:val="multilevel"/>
    <w:tmpl w:val="22CC73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E3634E"/>
    <w:multiLevelType w:val="hybridMultilevel"/>
    <w:tmpl w:val="E40A1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3C0F"/>
    <w:multiLevelType w:val="multilevel"/>
    <w:tmpl w:val="6BD403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696C3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337EDB"/>
    <w:multiLevelType w:val="hybridMultilevel"/>
    <w:tmpl w:val="C84E0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05DA2"/>
    <w:multiLevelType w:val="hybridMultilevel"/>
    <w:tmpl w:val="CC44E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A75B5"/>
    <w:multiLevelType w:val="hybridMultilevel"/>
    <w:tmpl w:val="E3DE72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21621"/>
    <w:multiLevelType w:val="hybridMultilevel"/>
    <w:tmpl w:val="54B88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60BDA"/>
    <w:multiLevelType w:val="hybridMultilevel"/>
    <w:tmpl w:val="9AB6D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734A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6A101A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FBE170B"/>
    <w:multiLevelType w:val="hybridMultilevel"/>
    <w:tmpl w:val="612C3C6C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41411DC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2A6120E"/>
    <w:multiLevelType w:val="hybridMultilevel"/>
    <w:tmpl w:val="A3E064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6032E"/>
    <w:multiLevelType w:val="hybridMultilevel"/>
    <w:tmpl w:val="62605E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13"/>
  </w:num>
  <w:num w:numId="9">
    <w:abstractNumId w:val="11"/>
  </w:num>
  <w:num w:numId="10">
    <w:abstractNumId w:val="7"/>
  </w:num>
  <w:num w:numId="11">
    <w:abstractNumId w:val="14"/>
  </w:num>
  <w:num w:numId="12">
    <w:abstractNumId w:val="0"/>
  </w:num>
  <w:num w:numId="13">
    <w:abstractNumId w:val="8"/>
  </w:num>
  <w:num w:numId="14">
    <w:abstractNumId w:val="6"/>
  </w:num>
  <w:num w:numId="1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44"/>
    <w:rsid w:val="0000014F"/>
    <w:rsid w:val="00002A78"/>
    <w:rsid w:val="00005530"/>
    <w:rsid w:val="00005620"/>
    <w:rsid w:val="000059F9"/>
    <w:rsid w:val="00006C2E"/>
    <w:rsid w:val="000111F3"/>
    <w:rsid w:val="00013806"/>
    <w:rsid w:val="00013D18"/>
    <w:rsid w:val="0002033A"/>
    <w:rsid w:val="00021A5A"/>
    <w:rsid w:val="00025296"/>
    <w:rsid w:val="00027815"/>
    <w:rsid w:val="000278B3"/>
    <w:rsid w:val="00031660"/>
    <w:rsid w:val="00032F56"/>
    <w:rsid w:val="00036ED9"/>
    <w:rsid w:val="00042123"/>
    <w:rsid w:val="00043FDD"/>
    <w:rsid w:val="00052F86"/>
    <w:rsid w:val="0005709E"/>
    <w:rsid w:val="00060918"/>
    <w:rsid w:val="000675D2"/>
    <w:rsid w:val="00067FE9"/>
    <w:rsid w:val="000705FB"/>
    <w:rsid w:val="0007754C"/>
    <w:rsid w:val="00077C7A"/>
    <w:rsid w:val="00083D8F"/>
    <w:rsid w:val="00091912"/>
    <w:rsid w:val="000929EB"/>
    <w:rsid w:val="000A05C1"/>
    <w:rsid w:val="000A1333"/>
    <w:rsid w:val="000A160B"/>
    <w:rsid w:val="000A7DA5"/>
    <w:rsid w:val="000B0C8B"/>
    <w:rsid w:val="000B4D6F"/>
    <w:rsid w:val="000B4D94"/>
    <w:rsid w:val="000B4E39"/>
    <w:rsid w:val="000D0132"/>
    <w:rsid w:val="000E26C7"/>
    <w:rsid w:val="000E2CD1"/>
    <w:rsid w:val="000E65F0"/>
    <w:rsid w:val="000E780E"/>
    <w:rsid w:val="000F1B5E"/>
    <w:rsid w:val="000F481C"/>
    <w:rsid w:val="000F55EA"/>
    <w:rsid w:val="000F70EA"/>
    <w:rsid w:val="000F77F6"/>
    <w:rsid w:val="00102B52"/>
    <w:rsid w:val="001033C0"/>
    <w:rsid w:val="00110571"/>
    <w:rsid w:val="00111CDF"/>
    <w:rsid w:val="001164C0"/>
    <w:rsid w:val="00121651"/>
    <w:rsid w:val="0012242F"/>
    <w:rsid w:val="00127D29"/>
    <w:rsid w:val="001302EB"/>
    <w:rsid w:val="0013072B"/>
    <w:rsid w:val="0013365E"/>
    <w:rsid w:val="0014337F"/>
    <w:rsid w:val="001465BF"/>
    <w:rsid w:val="00146BD1"/>
    <w:rsid w:val="00156081"/>
    <w:rsid w:val="00157366"/>
    <w:rsid w:val="0016168E"/>
    <w:rsid w:val="00167300"/>
    <w:rsid w:val="00167D07"/>
    <w:rsid w:val="00173DA6"/>
    <w:rsid w:val="001752FC"/>
    <w:rsid w:val="001767D8"/>
    <w:rsid w:val="0017744A"/>
    <w:rsid w:val="001804E3"/>
    <w:rsid w:val="00180E7B"/>
    <w:rsid w:val="00184C51"/>
    <w:rsid w:val="00185789"/>
    <w:rsid w:val="00186DDF"/>
    <w:rsid w:val="00191333"/>
    <w:rsid w:val="00192834"/>
    <w:rsid w:val="001A0512"/>
    <w:rsid w:val="001A72E0"/>
    <w:rsid w:val="001A7C3C"/>
    <w:rsid w:val="001B0EFF"/>
    <w:rsid w:val="001B26EC"/>
    <w:rsid w:val="001B508B"/>
    <w:rsid w:val="001C03BD"/>
    <w:rsid w:val="001C1623"/>
    <w:rsid w:val="001C20EF"/>
    <w:rsid w:val="001C4BF9"/>
    <w:rsid w:val="001C581D"/>
    <w:rsid w:val="001C7D39"/>
    <w:rsid w:val="001D14DE"/>
    <w:rsid w:val="001D33F4"/>
    <w:rsid w:val="001D4715"/>
    <w:rsid w:val="001D48C8"/>
    <w:rsid w:val="001E27A4"/>
    <w:rsid w:val="001E3D32"/>
    <w:rsid w:val="001E491B"/>
    <w:rsid w:val="001E71CC"/>
    <w:rsid w:val="001F253A"/>
    <w:rsid w:val="001F54B7"/>
    <w:rsid w:val="001F7DC0"/>
    <w:rsid w:val="00200534"/>
    <w:rsid w:val="00200DFC"/>
    <w:rsid w:val="00201165"/>
    <w:rsid w:val="002016E5"/>
    <w:rsid w:val="0020229F"/>
    <w:rsid w:val="0020611C"/>
    <w:rsid w:val="002069FA"/>
    <w:rsid w:val="00211CCC"/>
    <w:rsid w:val="002131E1"/>
    <w:rsid w:val="0021346A"/>
    <w:rsid w:val="0022398B"/>
    <w:rsid w:val="0022696D"/>
    <w:rsid w:val="00227357"/>
    <w:rsid w:val="0023391B"/>
    <w:rsid w:val="002341C8"/>
    <w:rsid w:val="0024345C"/>
    <w:rsid w:val="00244462"/>
    <w:rsid w:val="00245643"/>
    <w:rsid w:val="00251EDB"/>
    <w:rsid w:val="00252267"/>
    <w:rsid w:val="002523BF"/>
    <w:rsid w:val="00254053"/>
    <w:rsid w:val="00257FC5"/>
    <w:rsid w:val="0026667D"/>
    <w:rsid w:val="002672B2"/>
    <w:rsid w:val="00271450"/>
    <w:rsid w:val="00271A89"/>
    <w:rsid w:val="0027581D"/>
    <w:rsid w:val="00275E05"/>
    <w:rsid w:val="002761BD"/>
    <w:rsid w:val="002761D1"/>
    <w:rsid w:val="002775A1"/>
    <w:rsid w:val="00277B17"/>
    <w:rsid w:val="00284407"/>
    <w:rsid w:val="00287861"/>
    <w:rsid w:val="002902A2"/>
    <w:rsid w:val="00290B7A"/>
    <w:rsid w:val="00291524"/>
    <w:rsid w:val="002950CF"/>
    <w:rsid w:val="002A0BE6"/>
    <w:rsid w:val="002A11A8"/>
    <w:rsid w:val="002A34F6"/>
    <w:rsid w:val="002A4D1A"/>
    <w:rsid w:val="002A792F"/>
    <w:rsid w:val="002B45AC"/>
    <w:rsid w:val="002B4EE5"/>
    <w:rsid w:val="002B698C"/>
    <w:rsid w:val="002B6B3E"/>
    <w:rsid w:val="002C0663"/>
    <w:rsid w:val="002C42EB"/>
    <w:rsid w:val="002C52C2"/>
    <w:rsid w:val="002C5AD7"/>
    <w:rsid w:val="002D10BE"/>
    <w:rsid w:val="002D252B"/>
    <w:rsid w:val="002D2D7C"/>
    <w:rsid w:val="002D3B44"/>
    <w:rsid w:val="002D6AA2"/>
    <w:rsid w:val="002E1664"/>
    <w:rsid w:val="002E1E61"/>
    <w:rsid w:val="002E21E8"/>
    <w:rsid w:val="002E3A1E"/>
    <w:rsid w:val="002E49C8"/>
    <w:rsid w:val="002F1D83"/>
    <w:rsid w:val="002F403E"/>
    <w:rsid w:val="002F4AAC"/>
    <w:rsid w:val="002F5539"/>
    <w:rsid w:val="003017FF"/>
    <w:rsid w:val="00303849"/>
    <w:rsid w:val="00305D5E"/>
    <w:rsid w:val="00313C39"/>
    <w:rsid w:val="00314E40"/>
    <w:rsid w:val="00322372"/>
    <w:rsid w:val="0032301E"/>
    <w:rsid w:val="00323501"/>
    <w:rsid w:val="003252A6"/>
    <w:rsid w:val="003256BF"/>
    <w:rsid w:val="00327203"/>
    <w:rsid w:val="00334E72"/>
    <w:rsid w:val="0033537F"/>
    <w:rsid w:val="003354D1"/>
    <w:rsid w:val="003359BC"/>
    <w:rsid w:val="00341560"/>
    <w:rsid w:val="00341B63"/>
    <w:rsid w:val="00351F15"/>
    <w:rsid w:val="00353C45"/>
    <w:rsid w:val="00356104"/>
    <w:rsid w:val="003607E0"/>
    <w:rsid w:val="00361550"/>
    <w:rsid w:val="00362A45"/>
    <w:rsid w:val="00364904"/>
    <w:rsid w:val="0036537F"/>
    <w:rsid w:val="00365849"/>
    <w:rsid w:val="0036667C"/>
    <w:rsid w:val="00370279"/>
    <w:rsid w:val="00370C97"/>
    <w:rsid w:val="0037117B"/>
    <w:rsid w:val="00372652"/>
    <w:rsid w:val="00376244"/>
    <w:rsid w:val="00382955"/>
    <w:rsid w:val="00382988"/>
    <w:rsid w:val="003907FE"/>
    <w:rsid w:val="003911B3"/>
    <w:rsid w:val="00394800"/>
    <w:rsid w:val="003A01EA"/>
    <w:rsid w:val="003A126D"/>
    <w:rsid w:val="003A59B3"/>
    <w:rsid w:val="003A5D01"/>
    <w:rsid w:val="003A72FE"/>
    <w:rsid w:val="003B07AF"/>
    <w:rsid w:val="003B2CC4"/>
    <w:rsid w:val="003B47A6"/>
    <w:rsid w:val="003B57CC"/>
    <w:rsid w:val="003C0346"/>
    <w:rsid w:val="003C1785"/>
    <w:rsid w:val="003C37CB"/>
    <w:rsid w:val="003C64EC"/>
    <w:rsid w:val="003C7D95"/>
    <w:rsid w:val="003D1642"/>
    <w:rsid w:val="003D1787"/>
    <w:rsid w:val="003D62D5"/>
    <w:rsid w:val="003E2B38"/>
    <w:rsid w:val="003E6DEA"/>
    <w:rsid w:val="003F10F0"/>
    <w:rsid w:val="003F7E0F"/>
    <w:rsid w:val="004007DC"/>
    <w:rsid w:val="00400844"/>
    <w:rsid w:val="0040457E"/>
    <w:rsid w:val="004132AA"/>
    <w:rsid w:val="00413D87"/>
    <w:rsid w:val="0041665E"/>
    <w:rsid w:val="00420DE0"/>
    <w:rsid w:val="00421AC2"/>
    <w:rsid w:val="00421CB0"/>
    <w:rsid w:val="004245E3"/>
    <w:rsid w:val="00424AF7"/>
    <w:rsid w:val="00427707"/>
    <w:rsid w:val="0043399A"/>
    <w:rsid w:val="004349C1"/>
    <w:rsid w:val="00435392"/>
    <w:rsid w:val="004354E9"/>
    <w:rsid w:val="00440124"/>
    <w:rsid w:val="00441967"/>
    <w:rsid w:val="00441C08"/>
    <w:rsid w:val="004429E2"/>
    <w:rsid w:val="004461B8"/>
    <w:rsid w:val="0044725F"/>
    <w:rsid w:val="0044727C"/>
    <w:rsid w:val="004478D5"/>
    <w:rsid w:val="00455B2B"/>
    <w:rsid w:val="00457796"/>
    <w:rsid w:val="0046088C"/>
    <w:rsid w:val="00462061"/>
    <w:rsid w:val="00465D5B"/>
    <w:rsid w:val="00466D56"/>
    <w:rsid w:val="00471CFA"/>
    <w:rsid w:val="0047528E"/>
    <w:rsid w:val="00475E2B"/>
    <w:rsid w:val="004773BB"/>
    <w:rsid w:val="00484EEA"/>
    <w:rsid w:val="00485333"/>
    <w:rsid w:val="00487303"/>
    <w:rsid w:val="004900B0"/>
    <w:rsid w:val="00490FAF"/>
    <w:rsid w:val="004919C7"/>
    <w:rsid w:val="004A3464"/>
    <w:rsid w:val="004A3680"/>
    <w:rsid w:val="004A37CD"/>
    <w:rsid w:val="004A3F0D"/>
    <w:rsid w:val="004A605A"/>
    <w:rsid w:val="004A7883"/>
    <w:rsid w:val="004A7DF4"/>
    <w:rsid w:val="004B1CEE"/>
    <w:rsid w:val="004B4994"/>
    <w:rsid w:val="004B4F7A"/>
    <w:rsid w:val="004B6255"/>
    <w:rsid w:val="004C06B5"/>
    <w:rsid w:val="004C317B"/>
    <w:rsid w:val="004C5FD9"/>
    <w:rsid w:val="004C7B8E"/>
    <w:rsid w:val="004D41B6"/>
    <w:rsid w:val="004D594E"/>
    <w:rsid w:val="004E4321"/>
    <w:rsid w:val="004E57B6"/>
    <w:rsid w:val="004F0D46"/>
    <w:rsid w:val="004F1C0E"/>
    <w:rsid w:val="004F2C99"/>
    <w:rsid w:val="004F3223"/>
    <w:rsid w:val="004F3C81"/>
    <w:rsid w:val="004F4A48"/>
    <w:rsid w:val="005024B7"/>
    <w:rsid w:val="00506B38"/>
    <w:rsid w:val="00507B7F"/>
    <w:rsid w:val="00511571"/>
    <w:rsid w:val="00512C75"/>
    <w:rsid w:val="00513090"/>
    <w:rsid w:val="00514C6A"/>
    <w:rsid w:val="00516467"/>
    <w:rsid w:val="005234F9"/>
    <w:rsid w:val="00526202"/>
    <w:rsid w:val="0052623A"/>
    <w:rsid w:val="00526ED8"/>
    <w:rsid w:val="0052792A"/>
    <w:rsid w:val="00530621"/>
    <w:rsid w:val="0053224E"/>
    <w:rsid w:val="00536027"/>
    <w:rsid w:val="00541F8D"/>
    <w:rsid w:val="00542A06"/>
    <w:rsid w:val="00547065"/>
    <w:rsid w:val="005503B0"/>
    <w:rsid w:val="00551BA1"/>
    <w:rsid w:val="00551F70"/>
    <w:rsid w:val="005609E7"/>
    <w:rsid w:val="0057026E"/>
    <w:rsid w:val="0057099E"/>
    <w:rsid w:val="0057561E"/>
    <w:rsid w:val="005763E7"/>
    <w:rsid w:val="00577349"/>
    <w:rsid w:val="00584268"/>
    <w:rsid w:val="00584A4C"/>
    <w:rsid w:val="00590EC0"/>
    <w:rsid w:val="00592CF6"/>
    <w:rsid w:val="00592D05"/>
    <w:rsid w:val="005956A4"/>
    <w:rsid w:val="00595DE7"/>
    <w:rsid w:val="005960CE"/>
    <w:rsid w:val="00597462"/>
    <w:rsid w:val="005A38D8"/>
    <w:rsid w:val="005A4D3D"/>
    <w:rsid w:val="005C0961"/>
    <w:rsid w:val="005C0F5B"/>
    <w:rsid w:val="005C31F6"/>
    <w:rsid w:val="005C3A8D"/>
    <w:rsid w:val="005C46FF"/>
    <w:rsid w:val="005C60DC"/>
    <w:rsid w:val="005C63CD"/>
    <w:rsid w:val="005C64B2"/>
    <w:rsid w:val="005D0B05"/>
    <w:rsid w:val="005D264E"/>
    <w:rsid w:val="005E1BF6"/>
    <w:rsid w:val="005E2423"/>
    <w:rsid w:val="005E403B"/>
    <w:rsid w:val="005E6CE4"/>
    <w:rsid w:val="005F718D"/>
    <w:rsid w:val="00600F6F"/>
    <w:rsid w:val="00611400"/>
    <w:rsid w:val="00611E05"/>
    <w:rsid w:val="00612243"/>
    <w:rsid w:val="00615A6A"/>
    <w:rsid w:val="00616771"/>
    <w:rsid w:val="006223EB"/>
    <w:rsid w:val="00624384"/>
    <w:rsid w:val="00624A45"/>
    <w:rsid w:val="00624E2D"/>
    <w:rsid w:val="00627691"/>
    <w:rsid w:val="00632B3C"/>
    <w:rsid w:val="006343E1"/>
    <w:rsid w:val="006356AD"/>
    <w:rsid w:val="00635B77"/>
    <w:rsid w:val="00636030"/>
    <w:rsid w:val="00646104"/>
    <w:rsid w:val="00646741"/>
    <w:rsid w:val="00654251"/>
    <w:rsid w:val="006560BF"/>
    <w:rsid w:val="0065686A"/>
    <w:rsid w:val="00657C7C"/>
    <w:rsid w:val="00657CE7"/>
    <w:rsid w:val="00660042"/>
    <w:rsid w:val="00661E56"/>
    <w:rsid w:val="006623E2"/>
    <w:rsid w:val="00663F79"/>
    <w:rsid w:val="00667E0B"/>
    <w:rsid w:val="00670671"/>
    <w:rsid w:val="00672260"/>
    <w:rsid w:val="00673C2C"/>
    <w:rsid w:val="00676343"/>
    <w:rsid w:val="00680D4B"/>
    <w:rsid w:val="00685525"/>
    <w:rsid w:val="00690FB1"/>
    <w:rsid w:val="00692017"/>
    <w:rsid w:val="00694B10"/>
    <w:rsid w:val="00697857"/>
    <w:rsid w:val="006A01E0"/>
    <w:rsid w:val="006A3005"/>
    <w:rsid w:val="006A3EB6"/>
    <w:rsid w:val="006A52FC"/>
    <w:rsid w:val="006B0D90"/>
    <w:rsid w:val="006B2F2B"/>
    <w:rsid w:val="006B5727"/>
    <w:rsid w:val="006B7D7C"/>
    <w:rsid w:val="006C12D8"/>
    <w:rsid w:val="006C249A"/>
    <w:rsid w:val="006C5195"/>
    <w:rsid w:val="006D08EF"/>
    <w:rsid w:val="006D0F19"/>
    <w:rsid w:val="006D132C"/>
    <w:rsid w:val="006D15AA"/>
    <w:rsid w:val="006E2E02"/>
    <w:rsid w:val="006E72D6"/>
    <w:rsid w:val="006F338D"/>
    <w:rsid w:val="006F3989"/>
    <w:rsid w:val="00700083"/>
    <w:rsid w:val="00700597"/>
    <w:rsid w:val="0070157A"/>
    <w:rsid w:val="007026CD"/>
    <w:rsid w:val="00703573"/>
    <w:rsid w:val="0070720C"/>
    <w:rsid w:val="007112C7"/>
    <w:rsid w:val="007117D7"/>
    <w:rsid w:val="00716DA5"/>
    <w:rsid w:val="00720A6E"/>
    <w:rsid w:val="00721475"/>
    <w:rsid w:val="00722877"/>
    <w:rsid w:val="00730120"/>
    <w:rsid w:val="0073097E"/>
    <w:rsid w:val="00740A3C"/>
    <w:rsid w:val="00741DFB"/>
    <w:rsid w:val="00744CA0"/>
    <w:rsid w:val="00744ED5"/>
    <w:rsid w:val="00747A38"/>
    <w:rsid w:val="00754030"/>
    <w:rsid w:val="00757BDD"/>
    <w:rsid w:val="007636BC"/>
    <w:rsid w:val="00763DB6"/>
    <w:rsid w:val="0076471D"/>
    <w:rsid w:val="00764CF5"/>
    <w:rsid w:val="00765351"/>
    <w:rsid w:val="0076549E"/>
    <w:rsid w:val="0076559C"/>
    <w:rsid w:val="007658BF"/>
    <w:rsid w:val="007676CC"/>
    <w:rsid w:val="00772517"/>
    <w:rsid w:val="00780C80"/>
    <w:rsid w:val="00784870"/>
    <w:rsid w:val="00785016"/>
    <w:rsid w:val="00786BCF"/>
    <w:rsid w:val="0079008D"/>
    <w:rsid w:val="00790B6E"/>
    <w:rsid w:val="00793B0E"/>
    <w:rsid w:val="00793F53"/>
    <w:rsid w:val="00795A3F"/>
    <w:rsid w:val="00796062"/>
    <w:rsid w:val="00796263"/>
    <w:rsid w:val="007971BA"/>
    <w:rsid w:val="007A001D"/>
    <w:rsid w:val="007A162E"/>
    <w:rsid w:val="007A1B91"/>
    <w:rsid w:val="007A32F0"/>
    <w:rsid w:val="007A6807"/>
    <w:rsid w:val="007A6C17"/>
    <w:rsid w:val="007B2CA6"/>
    <w:rsid w:val="007B6376"/>
    <w:rsid w:val="007C2EAD"/>
    <w:rsid w:val="007C469F"/>
    <w:rsid w:val="007C48BB"/>
    <w:rsid w:val="007C7391"/>
    <w:rsid w:val="007D0D84"/>
    <w:rsid w:val="007D1E6F"/>
    <w:rsid w:val="007D262A"/>
    <w:rsid w:val="007D3BCB"/>
    <w:rsid w:val="007D4685"/>
    <w:rsid w:val="007D5120"/>
    <w:rsid w:val="007D5E5E"/>
    <w:rsid w:val="007E1DBE"/>
    <w:rsid w:val="007E40B0"/>
    <w:rsid w:val="007E4575"/>
    <w:rsid w:val="007E6E97"/>
    <w:rsid w:val="007E7622"/>
    <w:rsid w:val="007F015B"/>
    <w:rsid w:val="007F0AFC"/>
    <w:rsid w:val="007F2712"/>
    <w:rsid w:val="007F4172"/>
    <w:rsid w:val="007F53FA"/>
    <w:rsid w:val="007F589F"/>
    <w:rsid w:val="007F6B21"/>
    <w:rsid w:val="007F70BE"/>
    <w:rsid w:val="0080170C"/>
    <w:rsid w:val="00802599"/>
    <w:rsid w:val="008048DD"/>
    <w:rsid w:val="0080632E"/>
    <w:rsid w:val="00810128"/>
    <w:rsid w:val="008101E0"/>
    <w:rsid w:val="00813C7C"/>
    <w:rsid w:val="00816E80"/>
    <w:rsid w:val="00817622"/>
    <w:rsid w:val="00821CCF"/>
    <w:rsid w:val="00823165"/>
    <w:rsid w:val="00824F0F"/>
    <w:rsid w:val="0082644C"/>
    <w:rsid w:val="0082690D"/>
    <w:rsid w:val="008271FF"/>
    <w:rsid w:val="00827EA5"/>
    <w:rsid w:val="008300CD"/>
    <w:rsid w:val="008316B5"/>
    <w:rsid w:val="00833393"/>
    <w:rsid w:val="008425A4"/>
    <w:rsid w:val="00843068"/>
    <w:rsid w:val="008454DC"/>
    <w:rsid w:val="00847507"/>
    <w:rsid w:val="00851AEE"/>
    <w:rsid w:val="00851E30"/>
    <w:rsid w:val="0085266D"/>
    <w:rsid w:val="0085335F"/>
    <w:rsid w:val="00853B5C"/>
    <w:rsid w:val="00855B82"/>
    <w:rsid w:val="00864E44"/>
    <w:rsid w:val="008652C5"/>
    <w:rsid w:val="00871BB5"/>
    <w:rsid w:val="00873F4B"/>
    <w:rsid w:val="00876234"/>
    <w:rsid w:val="00877740"/>
    <w:rsid w:val="008823AE"/>
    <w:rsid w:val="0088360F"/>
    <w:rsid w:val="00884B7C"/>
    <w:rsid w:val="00886A20"/>
    <w:rsid w:val="008A10F8"/>
    <w:rsid w:val="008A1C12"/>
    <w:rsid w:val="008A4021"/>
    <w:rsid w:val="008A5480"/>
    <w:rsid w:val="008A58C8"/>
    <w:rsid w:val="008A77F6"/>
    <w:rsid w:val="008A7F0F"/>
    <w:rsid w:val="008B1540"/>
    <w:rsid w:val="008B306E"/>
    <w:rsid w:val="008B7E70"/>
    <w:rsid w:val="008C7654"/>
    <w:rsid w:val="008D5153"/>
    <w:rsid w:val="008D6398"/>
    <w:rsid w:val="008D7701"/>
    <w:rsid w:val="008D7B87"/>
    <w:rsid w:val="008E1A84"/>
    <w:rsid w:val="008E5CE2"/>
    <w:rsid w:val="008F5021"/>
    <w:rsid w:val="00901D35"/>
    <w:rsid w:val="00903A78"/>
    <w:rsid w:val="009071C5"/>
    <w:rsid w:val="00910109"/>
    <w:rsid w:val="00910471"/>
    <w:rsid w:val="00913844"/>
    <w:rsid w:val="00915BE5"/>
    <w:rsid w:val="009168DF"/>
    <w:rsid w:val="00920DEF"/>
    <w:rsid w:val="00926B9C"/>
    <w:rsid w:val="00927A49"/>
    <w:rsid w:val="00931F47"/>
    <w:rsid w:val="00933DA9"/>
    <w:rsid w:val="0093573A"/>
    <w:rsid w:val="009365BB"/>
    <w:rsid w:val="00937FF1"/>
    <w:rsid w:val="00945C68"/>
    <w:rsid w:val="0094684B"/>
    <w:rsid w:val="00946D27"/>
    <w:rsid w:val="00950F9A"/>
    <w:rsid w:val="00953826"/>
    <w:rsid w:val="009545FD"/>
    <w:rsid w:val="00960466"/>
    <w:rsid w:val="00962AB1"/>
    <w:rsid w:val="00973356"/>
    <w:rsid w:val="00973B73"/>
    <w:rsid w:val="009771C8"/>
    <w:rsid w:val="00980DE5"/>
    <w:rsid w:val="009844ED"/>
    <w:rsid w:val="00993627"/>
    <w:rsid w:val="009939A6"/>
    <w:rsid w:val="009A12D7"/>
    <w:rsid w:val="009A2C4C"/>
    <w:rsid w:val="009A4090"/>
    <w:rsid w:val="009A7D2E"/>
    <w:rsid w:val="009A7E65"/>
    <w:rsid w:val="009B170B"/>
    <w:rsid w:val="009B1BE6"/>
    <w:rsid w:val="009B401D"/>
    <w:rsid w:val="009B4397"/>
    <w:rsid w:val="009B5A53"/>
    <w:rsid w:val="009B6361"/>
    <w:rsid w:val="009C05BF"/>
    <w:rsid w:val="009C1894"/>
    <w:rsid w:val="009C2000"/>
    <w:rsid w:val="009C48FE"/>
    <w:rsid w:val="009C625A"/>
    <w:rsid w:val="009C75C5"/>
    <w:rsid w:val="009C7C8A"/>
    <w:rsid w:val="009D4D21"/>
    <w:rsid w:val="009D69A1"/>
    <w:rsid w:val="009E0633"/>
    <w:rsid w:val="009E12BD"/>
    <w:rsid w:val="009E2500"/>
    <w:rsid w:val="009E4EE6"/>
    <w:rsid w:val="009E547E"/>
    <w:rsid w:val="009E5E43"/>
    <w:rsid w:val="009E6195"/>
    <w:rsid w:val="009F3A82"/>
    <w:rsid w:val="009F401F"/>
    <w:rsid w:val="009F4493"/>
    <w:rsid w:val="009F69B3"/>
    <w:rsid w:val="00A003BB"/>
    <w:rsid w:val="00A0079F"/>
    <w:rsid w:val="00A01939"/>
    <w:rsid w:val="00A062E5"/>
    <w:rsid w:val="00A10A73"/>
    <w:rsid w:val="00A11C6E"/>
    <w:rsid w:val="00A16B91"/>
    <w:rsid w:val="00A212A2"/>
    <w:rsid w:val="00A215D2"/>
    <w:rsid w:val="00A24019"/>
    <w:rsid w:val="00A309B1"/>
    <w:rsid w:val="00A31A33"/>
    <w:rsid w:val="00A40CDA"/>
    <w:rsid w:val="00A423D3"/>
    <w:rsid w:val="00A44429"/>
    <w:rsid w:val="00A4648C"/>
    <w:rsid w:val="00A51018"/>
    <w:rsid w:val="00A52BD7"/>
    <w:rsid w:val="00A530B3"/>
    <w:rsid w:val="00A53D94"/>
    <w:rsid w:val="00A57AE3"/>
    <w:rsid w:val="00A57CEF"/>
    <w:rsid w:val="00A61276"/>
    <w:rsid w:val="00A6369A"/>
    <w:rsid w:val="00A6782C"/>
    <w:rsid w:val="00A7081B"/>
    <w:rsid w:val="00A709D9"/>
    <w:rsid w:val="00A7232D"/>
    <w:rsid w:val="00A7269F"/>
    <w:rsid w:val="00A75A20"/>
    <w:rsid w:val="00A80301"/>
    <w:rsid w:val="00A84315"/>
    <w:rsid w:val="00A9344F"/>
    <w:rsid w:val="00AA3530"/>
    <w:rsid w:val="00AA6FFA"/>
    <w:rsid w:val="00AB593E"/>
    <w:rsid w:val="00AB6523"/>
    <w:rsid w:val="00AB681C"/>
    <w:rsid w:val="00AB747F"/>
    <w:rsid w:val="00AC527F"/>
    <w:rsid w:val="00AC7D37"/>
    <w:rsid w:val="00AD0F16"/>
    <w:rsid w:val="00AD1E11"/>
    <w:rsid w:val="00AD6761"/>
    <w:rsid w:val="00AE1076"/>
    <w:rsid w:val="00AE1FD9"/>
    <w:rsid w:val="00AE64EF"/>
    <w:rsid w:val="00AE684C"/>
    <w:rsid w:val="00AE6BDD"/>
    <w:rsid w:val="00AF1F10"/>
    <w:rsid w:val="00AF310E"/>
    <w:rsid w:val="00AF4C1C"/>
    <w:rsid w:val="00AF5030"/>
    <w:rsid w:val="00AF5C39"/>
    <w:rsid w:val="00B0078F"/>
    <w:rsid w:val="00B00CD6"/>
    <w:rsid w:val="00B01772"/>
    <w:rsid w:val="00B0518C"/>
    <w:rsid w:val="00B06A95"/>
    <w:rsid w:val="00B11813"/>
    <w:rsid w:val="00B12660"/>
    <w:rsid w:val="00B16040"/>
    <w:rsid w:val="00B16ECA"/>
    <w:rsid w:val="00B21CFF"/>
    <w:rsid w:val="00B2286A"/>
    <w:rsid w:val="00B2439C"/>
    <w:rsid w:val="00B26CE2"/>
    <w:rsid w:val="00B349C3"/>
    <w:rsid w:val="00B362AB"/>
    <w:rsid w:val="00B363FC"/>
    <w:rsid w:val="00B3786E"/>
    <w:rsid w:val="00B44946"/>
    <w:rsid w:val="00B4797C"/>
    <w:rsid w:val="00B511D4"/>
    <w:rsid w:val="00B51A62"/>
    <w:rsid w:val="00B523DA"/>
    <w:rsid w:val="00B5300D"/>
    <w:rsid w:val="00B55D97"/>
    <w:rsid w:val="00B55F84"/>
    <w:rsid w:val="00B56525"/>
    <w:rsid w:val="00B57A5F"/>
    <w:rsid w:val="00B61A7C"/>
    <w:rsid w:val="00B64EAB"/>
    <w:rsid w:val="00B65A51"/>
    <w:rsid w:val="00B67255"/>
    <w:rsid w:val="00B67A07"/>
    <w:rsid w:val="00B67BC0"/>
    <w:rsid w:val="00B7088A"/>
    <w:rsid w:val="00B744BB"/>
    <w:rsid w:val="00B763BA"/>
    <w:rsid w:val="00B76469"/>
    <w:rsid w:val="00B802D1"/>
    <w:rsid w:val="00B81C26"/>
    <w:rsid w:val="00B830FE"/>
    <w:rsid w:val="00B8381F"/>
    <w:rsid w:val="00B84E4A"/>
    <w:rsid w:val="00B85F8E"/>
    <w:rsid w:val="00B87914"/>
    <w:rsid w:val="00B87A39"/>
    <w:rsid w:val="00B91CED"/>
    <w:rsid w:val="00B94246"/>
    <w:rsid w:val="00BA0C1C"/>
    <w:rsid w:val="00BA2F99"/>
    <w:rsid w:val="00BA61C3"/>
    <w:rsid w:val="00BB1CF7"/>
    <w:rsid w:val="00BB276F"/>
    <w:rsid w:val="00BB2CC6"/>
    <w:rsid w:val="00BB5F89"/>
    <w:rsid w:val="00BB7545"/>
    <w:rsid w:val="00BC179B"/>
    <w:rsid w:val="00BC2D88"/>
    <w:rsid w:val="00BC369B"/>
    <w:rsid w:val="00BC5102"/>
    <w:rsid w:val="00BC5CDD"/>
    <w:rsid w:val="00BC65A7"/>
    <w:rsid w:val="00BD090C"/>
    <w:rsid w:val="00BD3600"/>
    <w:rsid w:val="00BE049A"/>
    <w:rsid w:val="00BE1813"/>
    <w:rsid w:val="00BE6052"/>
    <w:rsid w:val="00BF23A0"/>
    <w:rsid w:val="00BF3C49"/>
    <w:rsid w:val="00C00ADD"/>
    <w:rsid w:val="00C04E85"/>
    <w:rsid w:val="00C052D3"/>
    <w:rsid w:val="00C05A6D"/>
    <w:rsid w:val="00C07352"/>
    <w:rsid w:val="00C11532"/>
    <w:rsid w:val="00C121B5"/>
    <w:rsid w:val="00C12382"/>
    <w:rsid w:val="00C12595"/>
    <w:rsid w:val="00C12A34"/>
    <w:rsid w:val="00C21E01"/>
    <w:rsid w:val="00C25075"/>
    <w:rsid w:val="00C276AC"/>
    <w:rsid w:val="00C33667"/>
    <w:rsid w:val="00C42335"/>
    <w:rsid w:val="00C4256C"/>
    <w:rsid w:val="00C433A3"/>
    <w:rsid w:val="00C434B1"/>
    <w:rsid w:val="00C4475C"/>
    <w:rsid w:val="00C458FF"/>
    <w:rsid w:val="00C46431"/>
    <w:rsid w:val="00C476C2"/>
    <w:rsid w:val="00C51F57"/>
    <w:rsid w:val="00C522FB"/>
    <w:rsid w:val="00C636FB"/>
    <w:rsid w:val="00C63B38"/>
    <w:rsid w:val="00C70A86"/>
    <w:rsid w:val="00C70C29"/>
    <w:rsid w:val="00C71436"/>
    <w:rsid w:val="00C725E9"/>
    <w:rsid w:val="00C75360"/>
    <w:rsid w:val="00C77C44"/>
    <w:rsid w:val="00C77E15"/>
    <w:rsid w:val="00C80518"/>
    <w:rsid w:val="00C80BF6"/>
    <w:rsid w:val="00C81074"/>
    <w:rsid w:val="00C84893"/>
    <w:rsid w:val="00C8624F"/>
    <w:rsid w:val="00C911EA"/>
    <w:rsid w:val="00C918F7"/>
    <w:rsid w:val="00C92930"/>
    <w:rsid w:val="00C9742A"/>
    <w:rsid w:val="00CA174A"/>
    <w:rsid w:val="00CA1E3B"/>
    <w:rsid w:val="00CA5F6D"/>
    <w:rsid w:val="00CA73CD"/>
    <w:rsid w:val="00CB49BD"/>
    <w:rsid w:val="00CB5E82"/>
    <w:rsid w:val="00CB6792"/>
    <w:rsid w:val="00CD01A1"/>
    <w:rsid w:val="00CD04BD"/>
    <w:rsid w:val="00CD435F"/>
    <w:rsid w:val="00CD5308"/>
    <w:rsid w:val="00CD6642"/>
    <w:rsid w:val="00CD706F"/>
    <w:rsid w:val="00CE49CD"/>
    <w:rsid w:val="00CE5A6D"/>
    <w:rsid w:val="00CE6173"/>
    <w:rsid w:val="00CF1351"/>
    <w:rsid w:val="00CF1951"/>
    <w:rsid w:val="00CF1F88"/>
    <w:rsid w:val="00CF24D7"/>
    <w:rsid w:val="00CF2609"/>
    <w:rsid w:val="00CF7FC6"/>
    <w:rsid w:val="00D007C2"/>
    <w:rsid w:val="00D0300F"/>
    <w:rsid w:val="00D108BC"/>
    <w:rsid w:val="00D11836"/>
    <w:rsid w:val="00D12E0C"/>
    <w:rsid w:val="00D146EB"/>
    <w:rsid w:val="00D164A9"/>
    <w:rsid w:val="00D2211F"/>
    <w:rsid w:val="00D223B6"/>
    <w:rsid w:val="00D237C4"/>
    <w:rsid w:val="00D23F27"/>
    <w:rsid w:val="00D25FFE"/>
    <w:rsid w:val="00D32D57"/>
    <w:rsid w:val="00D35F34"/>
    <w:rsid w:val="00D3657D"/>
    <w:rsid w:val="00D36B47"/>
    <w:rsid w:val="00D37291"/>
    <w:rsid w:val="00D3775E"/>
    <w:rsid w:val="00D43EF8"/>
    <w:rsid w:val="00D447C4"/>
    <w:rsid w:val="00D447DB"/>
    <w:rsid w:val="00D44F2F"/>
    <w:rsid w:val="00D469EA"/>
    <w:rsid w:val="00D46AAB"/>
    <w:rsid w:val="00D478CA"/>
    <w:rsid w:val="00D544FA"/>
    <w:rsid w:val="00D56BF8"/>
    <w:rsid w:val="00D61285"/>
    <w:rsid w:val="00D61938"/>
    <w:rsid w:val="00D625BC"/>
    <w:rsid w:val="00D67691"/>
    <w:rsid w:val="00D72C6E"/>
    <w:rsid w:val="00D735F8"/>
    <w:rsid w:val="00D73BBB"/>
    <w:rsid w:val="00D81DE0"/>
    <w:rsid w:val="00D8414A"/>
    <w:rsid w:val="00D8493D"/>
    <w:rsid w:val="00D85629"/>
    <w:rsid w:val="00D874CA"/>
    <w:rsid w:val="00D87D82"/>
    <w:rsid w:val="00D93733"/>
    <w:rsid w:val="00D9383D"/>
    <w:rsid w:val="00D93CF6"/>
    <w:rsid w:val="00D95C26"/>
    <w:rsid w:val="00D96589"/>
    <w:rsid w:val="00D97868"/>
    <w:rsid w:val="00DA0076"/>
    <w:rsid w:val="00DA2FD5"/>
    <w:rsid w:val="00DA3175"/>
    <w:rsid w:val="00DB1D10"/>
    <w:rsid w:val="00DB36A8"/>
    <w:rsid w:val="00DB41B4"/>
    <w:rsid w:val="00DB55DA"/>
    <w:rsid w:val="00DC0CDD"/>
    <w:rsid w:val="00DC1077"/>
    <w:rsid w:val="00DC23D1"/>
    <w:rsid w:val="00DC2FE5"/>
    <w:rsid w:val="00DC426F"/>
    <w:rsid w:val="00DD0F26"/>
    <w:rsid w:val="00DD1127"/>
    <w:rsid w:val="00DD40B7"/>
    <w:rsid w:val="00DD533B"/>
    <w:rsid w:val="00DE3BA2"/>
    <w:rsid w:val="00DE4043"/>
    <w:rsid w:val="00DE539E"/>
    <w:rsid w:val="00DF27D8"/>
    <w:rsid w:val="00DF47C0"/>
    <w:rsid w:val="00E008E0"/>
    <w:rsid w:val="00E02035"/>
    <w:rsid w:val="00E02B27"/>
    <w:rsid w:val="00E033E6"/>
    <w:rsid w:val="00E05DE2"/>
    <w:rsid w:val="00E062D2"/>
    <w:rsid w:val="00E07190"/>
    <w:rsid w:val="00E07E1D"/>
    <w:rsid w:val="00E109D9"/>
    <w:rsid w:val="00E12021"/>
    <w:rsid w:val="00E141E6"/>
    <w:rsid w:val="00E16CD0"/>
    <w:rsid w:val="00E23E37"/>
    <w:rsid w:val="00E27AD9"/>
    <w:rsid w:val="00E32430"/>
    <w:rsid w:val="00E324FE"/>
    <w:rsid w:val="00E33C25"/>
    <w:rsid w:val="00E34318"/>
    <w:rsid w:val="00E4111E"/>
    <w:rsid w:val="00E4121B"/>
    <w:rsid w:val="00E4166A"/>
    <w:rsid w:val="00E5231C"/>
    <w:rsid w:val="00E5246D"/>
    <w:rsid w:val="00E53D1A"/>
    <w:rsid w:val="00E55B63"/>
    <w:rsid w:val="00E630FF"/>
    <w:rsid w:val="00E63833"/>
    <w:rsid w:val="00E661FB"/>
    <w:rsid w:val="00E678E3"/>
    <w:rsid w:val="00E70B2F"/>
    <w:rsid w:val="00E71FAC"/>
    <w:rsid w:val="00E828E5"/>
    <w:rsid w:val="00E84C4C"/>
    <w:rsid w:val="00E86654"/>
    <w:rsid w:val="00E87634"/>
    <w:rsid w:val="00E92DCE"/>
    <w:rsid w:val="00E97405"/>
    <w:rsid w:val="00E97A41"/>
    <w:rsid w:val="00EA21F7"/>
    <w:rsid w:val="00EA257A"/>
    <w:rsid w:val="00EA500A"/>
    <w:rsid w:val="00EA67FF"/>
    <w:rsid w:val="00EB3397"/>
    <w:rsid w:val="00EB6C6F"/>
    <w:rsid w:val="00EB7600"/>
    <w:rsid w:val="00EC68DD"/>
    <w:rsid w:val="00ED36CE"/>
    <w:rsid w:val="00ED68B3"/>
    <w:rsid w:val="00EE7814"/>
    <w:rsid w:val="00EF060C"/>
    <w:rsid w:val="00EF193F"/>
    <w:rsid w:val="00EF6BD6"/>
    <w:rsid w:val="00EF6D4A"/>
    <w:rsid w:val="00F042D4"/>
    <w:rsid w:val="00F05FEF"/>
    <w:rsid w:val="00F062D4"/>
    <w:rsid w:val="00F10E2B"/>
    <w:rsid w:val="00F12378"/>
    <w:rsid w:val="00F12FA6"/>
    <w:rsid w:val="00F21BFE"/>
    <w:rsid w:val="00F23025"/>
    <w:rsid w:val="00F23CF8"/>
    <w:rsid w:val="00F25B63"/>
    <w:rsid w:val="00F27628"/>
    <w:rsid w:val="00F3192F"/>
    <w:rsid w:val="00F31A02"/>
    <w:rsid w:val="00F34F63"/>
    <w:rsid w:val="00F364D4"/>
    <w:rsid w:val="00F37B8A"/>
    <w:rsid w:val="00F44948"/>
    <w:rsid w:val="00F45323"/>
    <w:rsid w:val="00F45533"/>
    <w:rsid w:val="00F50BC7"/>
    <w:rsid w:val="00F513DD"/>
    <w:rsid w:val="00F522E4"/>
    <w:rsid w:val="00F549CC"/>
    <w:rsid w:val="00F57DC1"/>
    <w:rsid w:val="00F6269F"/>
    <w:rsid w:val="00F64496"/>
    <w:rsid w:val="00F64A79"/>
    <w:rsid w:val="00F65A39"/>
    <w:rsid w:val="00F702FC"/>
    <w:rsid w:val="00F70739"/>
    <w:rsid w:val="00F7302C"/>
    <w:rsid w:val="00F73CEC"/>
    <w:rsid w:val="00F74BA6"/>
    <w:rsid w:val="00F75868"/>
    <w:rsid w:val="00F77614"/>
    <w:rsid w:val="00F77DFF"/>
    <w:rsid w:val="00F80792"/>
    <w:rsid w:val="00F82C35"/>
    <w:rsid w:val="00F8303D"/>
    <w:rsid w:val="00F83EE3"/>
    <w:rsid w:val="00F85CC5"/>
    <w:rsid w:val="00F869AA"/>
    <w:rsid w:val="00F87B54"/>
    <w:rsid w:val="00F90AE6"/>
    <w:rsid w:val="00F93BD0"/>
    <w:rsid w:val="00F949B1"/>
    <w:rsid w:val="00F96EC6"/>
    <w:rsid w:val="00FB1FBB"/>
    <w:rsid w:val="00FB2A2E"/>
    <w:rsid w:val="00FC156F"/>
    <w:rsid w:val="00FC5B24"/>
    <w:rsid w:val="00FD39A2"/>
    <w:rsid w:val="00FD3D52"/>
    <w:rsid w:val="00FE05A5"/>
    <w:rsid w:val="00FE2C14"/>
    <w:rsid w:val="00FE406C"/>
    <w:rsid w:val="00FE7DB6"/>
    <w:rsid w:val="00FF0EF8"/>
    <w:rsid w:val="00FF1B23"/>
    <w:rsid w:val="00FF215F"/>
    <w:rsid w:val="00FF7122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1E"/>
    <w:rPr>
      <w:lang w:val="es-CL"/>
    </w:rPr>
  </w:style>
  <w:style w:type="paragraph" w:styleId="Ttulo1">
    <w:name w:val="heading 1"/>
    <w:basedOn w:val="Normal"/>
    <w:next w:val="Normal"/>
    <w:qFormat/>
    <w:rsid w:val="00C77C44"/>
    <w:pPr>
      <w:keepNext/>
      <w:jc w:val="center"/>
      <w:outlineLvl w:val="0"/>
    </w:pPr>
    <w:rPr>
      <w:rFonts w:ascii="Arial" w:hAnsi="Arial"/>
      <w:b/>
      <w:lang w:val="es-ES"/>
    </w:rPr>
  </w:style>
  <w:style w:type="paragraph" w:styleId="Ttulo2">
    <w:name w:val="heading 2"/>
    <w:basedOn w:val="Normal"/>
    <w:next w:val="Normal"/>
    <w:qFormat/>
    <w:rsid w:val="00C77C44"/>
    <w:pPr>
      <w:keepNext/>
      <w:jc w:val="center"/>
      <w:outlineLvl w:val="1"/>
    </w:pPr>
    <w:rPr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7C4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77C44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link w:val="Textoindependiente3Car"/>
    <w:rsid w:val="00C77C44"/>
    <w:pPr>
      <w:jc w:val="both"/>
    </w:pPr>
    <w:rPr>
      <w:rFonts w:ascii="Arial" w:hAnsi="Arial"/>
      <w:lang w:val="es-ES"/>
    </w:rPr>
  </w:style>
  <w:style w:type="paragraph" w:styleId="Sangradetextonormal">
    <w:name w:val="Body Text Indent"/>
    <w:basedOn w:val="Normal"/>
    <w:link w:val="SangradetextonormalCar"/>
    <w:rsid w:val="00C77C44"/>
    <w:pPr>
      <w:ind w:left="708"/>
    </w:pPr>
    <w:rPr>
      <w:sz w:val="16"/>
      <w:lang w:val="es-ES_tradnl"/>
    </w:rPr>
  </w:style>
  <w:style w:type="paragraph" w:styleId="Textodeglobo">
    <w:name w:val="Balloon Text"/>
    <w:basedOn w:val="Normal"/>
    <w:semiHidden/>
    <w:rsid w:val="00E55B6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5296"/>
    <w:pPr>
      <w:ind w:left="720"/>
    </w:pPr>
  </w:style>
  <w:style w:type="character" w:styleId="Hipervnculo">
    <w:name w:val="Hyperlink"/>
    <w:rsid w:val="002A792F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1077"/>
    <w:rPr>
      <w:color w:val="808080"/>
      <w:shd w:val="clear" w:color="auto" w:fill="E6E6E6"/>
    </w:rPr>
  </w:style>
  <w:style w:type="character" w:customStyle="1" w:styleId="SangradetextonormalCar">
    <w:name w:val="Sangría de texto normal Car"/>
    <w:basedOn w:val="Fuentedeprrafopredeter"/>
    <w:link w:val="Sangradetextonormal"/>
    <w:rsid w:val="00254053"/>
    <w:rPr>
      <w:sz w:val="16"/>
      <w:lang w:val="es-ES_tradnl"/>
    </w:rPr>
  </w:style>
  <w:style w:type="character" w:styleId="Nmerodelnea">
    <w:name w:val="line number"/>
    <w:basedOn w:val="Fuentedeprrafopredeter"/>
    <w:semiHidden/>
    <w:unhideWhenUsed/>
    <w:rsid w:val="00121651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705F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semiHidden/>
    <w:unhideWhenUsed/>
    <w:rsid w:val="001E3D32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nhideWhenUsed/>
    <w:rsid w:val="00F50BC7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F50BC7"/>
    <w:rPr>
      <w:sz w:val="24"/>
      <w:szCs w:val="24"/>
      <w:lang w:val="es-CL"/>
    </w:rPr>
  </w:style>
  <w:style w:type="character" w:styleId="Refdenotaalpie">
    <w:name w:val="footnote reference"/>
    <w:basedOn w:val="Fuentedeprrafopredeter"/>
    <w:unhideWhenUsed/>
    <w:rsid w:val="00F50BC7"/>
    <w:rPr>
      <w:vertAlign w:val="superscript"/>
    </w:rPr>
  </w:style>
  <w:style w:type="table" w:styleId="Tablaconcuadrcula">
    <w:name w:val="Table Grid"/>
    <w:basedOn w:val="Tablanormal"/>
    <w:rsid w:val="00C4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624384"/>
    <w:rPr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F702FC"/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rsid w:val="003B07AF"/>
    <w:rPr>
      <w:lang w:val="es-C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E6CE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1E"/>
    <w:rPr>
      <w:lang w:val="es-CL"/>
    </w:rPr>
  </w:style>
  <w:style w:type="paragraph" w:styleId="Ttulo1">
    <w:name w:val="heading 1"/>
    <w:basedOn w:val="Normal"/>
    <w:next w:val="Normal"/>
    <w:qFormat/>
    <w:rsid w:val="00C77C44"/>
    <w:pPr>
      <w:keepNext/>
      <w:jc w:val="center"/>
      <w:outlineLvl w:val="0"/>
    </w:pPr>
    <w:rPr>
      <w:rFonts w:ascii="Arial" w:hAnsi="Arial"/>
      <w:b/>
      <w:lang w:val="es-ES"/>
    </w:rPr>
  </w:style>
  <w:style w:type="paragraph" w:styleId="Ttulo2">
    <w:name w:val="heading 2"/>
    <w:basedOn w:val="Normal"/>
    <w:next w:val="Normal"/>
    <w:qFormat/>
    <w:rsid w:val="00C77C44"/>
    <w:pPr>
      <w:keepNext/>
      <w:jc w:val="center"/>
      <w:outlineLvl w:val="1"/>
    </w:pPr>
    <w:rPr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7C4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77C44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link w:val="Textoindependiente3Car"/>
    <w:rsid w:val="00C77C44"/>
    <w:pPr>
      <w:jc w:val="both"/>
    </w:pPr>
    <w:rPr>
      <w:rFonts w:ascii="Arial" w:hAnsi="Arial"/>
      <w:lang w:val="es-ES"/>
    </w:rPr>
  </w:style>
  <w:style w:type="paragraph" w:styleId="Sangradetextonormal">
    <w:name w:val="Body Text Indent"/>
    <w:basedOn w:val="Normal"/>
    <w:link w:val="SangradetextonormalCar"/>
    <w:rsid w:val="00C77C44"/>
    <w:pPr>
      <w:ind w:left="708"/>
    </w:pPr>
    <w:rPr>
      <w:sz w:val="16"/>
      <w:lang w:val="es-ES_tradnl"/>
    </w:rPr>
  </w:style>
  <w:style w:type="paragraph" w:styleId="Textodeglobo">
    <w:name w:val="Balloon Text"/>
    <w:basedOn w:val="Normal"/>
    <w:semiHidden/>
    <w:rsid w:val="00E55B6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5296"/>
    <w:pPr>
      <w:ind w:left="720"/>
    </w:pPr>
  </w:style>
  <w:style w:type="character" w:styleId="Hipervnculo">
    <w:name w:val="Hyperlink"/>
    <w:rsid w:val="002A792F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1077"/>
    <w:rPr>
      <w:color w:val="808080"/>
      <w:shd w:val="clear" w:color="auto" w:fill="E6E6E6"/>
    </w:rPr>
  </w:style>
  <w:style w:type="character" w:customStyle="1" w:styleId="SangradetextonormalCar">
    <w:name w:val="Sangría de texto normal Car"/>
    <w:basedOn w:val="Fuentedeprrafopredeter"/>
    <w:link w:val="Sangradetextonormal"/>
    <w:rsid w:val="00254053"/>
    <w:rPr>
      <w:sz w:val="16"/>
      <w:lang w:val="es-ES_tradnl"/>
    </w:rPr>
  </w:style>
  <w:style w:type="character" w:styleId="Nmerodelnea">
    <w:name w:val="line number"/>
    <w:basedOn w:val="Fuentedeprrafopredeter"/>
    <w:semiHidden/>
    <w:unhideWhenUsed/>
    <w:rsid w:val="00121651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705F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semiHidden/>
    <w:unhideWhenUsed/>
    <w:rsid w:val="001E3D32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nhideWhenUsed/>
    <w:rsid w:val="00F50BC7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F50BC7"/>
    <w:rPr>
      <w:sz w:val="24"/>
      <w:szCs w:val="24"/>
      <w:lang w:val="es-CL"/>
    </w:rPr>
  </w:style>
  <w:style w:type="character" w:styleId="Refdenotaalpie">
    <w:name w:val="footnote reference"/>
    <w:basedOn w:val="Fuentedeprrafopredeter"/>
    <w:unhideWhenUsed/>
    <w:rsid w:val="00F50BC7"/>
    <w:rPr>
      <w:vertAlign w:val="superscript"/>
    </w:rPr>
  </w:style>
  <w:style w:type="table" w:styleId="Tablaconcuadrcula">
    <w:name w:val="Table Grid"/>
    <w:basedOn w:val="Tablanormal"/>
    <w:rsid w:val="00C4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624384"/>
    <w:rPr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F702FC"/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rsid w:val="003B07AF"/>
    <w:rPr>
      <w:lang w:val="es-C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E6C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1F27-90E8-443D-A2E8-30F15293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867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Laboratorio Chile S.A.</Company>
  <LinksUpToDate>false</LinksUpToDate>
  <CharactersWithSpaces>5627</CharactersWithSpaces>
  <SharedDoc>false</SharedDoc>
  <HLinks>
    <vt:vector size="6" baseType="variant"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http://freshmel/MAESTRO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fæ_x0008_è</dc:creator>
  <cp:lastModifiedBy>Agustin Farias</cp:lastModifiedBy>
  <cp:revision>9</cp:revision>
  <cp:lastPrinted>2018-10-26T15:58:00Z</cp:lastPrinted>
  <dcterms:created xsi:type="dcterms:W3CDTF">2018-10-26T15:10:00Z</dcterms:created>
  <dcterms:modified xsi:type="dcterms:W3CDTF">2018-10-26T15:59:00Z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DocLibrary">
    <vt:lpwstr>http://freshmel.cl.teva.corp/domdoc/GMPISOLib.nsf</vt:lpwstr>
  </property>
  <property fmtid="{D5CDD505-2E9C-101B-9397-08002B2CF9AE}" pid="3" name="DDocRevision">
    <vt:lpwstr>6.2</vt:lpwstr>
  </property>
  <property fmtid="{D5CDD505-2E9C-101B-9397-08002B2CF9AE}" pid="4" name="DDocID">
    <vt:lpwstr>03052008-160C-YKTZ</vt:lpwstr>
  </property>
  <property fmtid="{D5CDD505-2E9C-101B-9397-08002B2CF9AE}" pid="5" name="DDocCabinet">
    <vt:lpwstr>Marathón</vt:lpwstr>
  </property>
  <property fmtid="{D5CDD505-2E9C-101B-9397-08002B2CF9AE}" pid="6" name="DDocBinder">
    <vt:lpwstr>PC-Análisis Qco.</vt:lpwstr>
  </property>
  <property fmtid="{D5CDD505-2E9C-101B-9397-08002B2CF9AE}" pid="7" name="DDocTitle">
    <vt:lpwstr>Muestreo e Identidad de materias primas</vt:lpwstr>
  </property>
  <property fmtid="{D5CDD505-2E9C-101B-9397-08002B2CF9AE}" pid="8" name="DDocLastModDate">
    <vt:lpwstr>5/8/2013 6:44:03 PM</vt:lpwstr>
  </property>
</Properties>
</file>